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5838" w14:textId="77777777" w:rsidR="00114624" w:rsidRDefault="00F90C95" w:rsidP="00F90C95">
      <w:pPr>
        <w:pStyle w:val="Rubrik1"/>
      </w:pPr>
      <w:bookmarkStart w:id="0" w:name="_GoBack"/>
      <w:bookmarkEnd w:id="0"/>
      <w:r>
        <w:t>Checklista kanaltätning</w:t>
      </w:r>
    </w:p>
    <w:p w14:paraId="3D96BC0B" w14:textId="1523C6DC" w:rsidR="008E78DF" w:rsidRDefault="008E78DF" w:rsidP="00676AA9">
      <w:pPr>
        <w:pStyle w:val="Rubrik2"/>
      </w:pPr>
      <w:r>
        <w:t>Varför behövs en checklista?</w:t>
      </w:r>
    </w:p>
    <w:p w14:paraId="1AD89683" w14:textId="14E1E898" w:rsidR="00205DFE" w:rsidRDefault="00205DFE" w:rsidP="008E78DF">
      <w:r>
        <w:t xml:space="preserve">Det kan vara svårt att som beställare ställa rätt frågor till entreprenörerna för att säkerställa att offerterna erbjuder samma tjänster och innehåll. En risk är att offerternas priser inte går att jämföra då de inte har samma </w:t>
      </w:r>
      <w:r w:rsidR="000C1AB2">
        <w:t>sak</w:t>
      </w:r>
      <w:r>
        <w:t xml:space="preserve">innehåll. Dessutom kan </w:t>
      </w:r>
      <w:r w:rsidR="000C1AB2">
        <w:t xml:space="preserve">de offererade </w:t>
      </w:r>
      <w:r>
        <w:t>priserna fö</w:t>
      </w:r>
      <w:r w:rsidR="000C1AB2">
        <w:t>r kanaltätningen bli missvisande</w:t>
      </w:r>
      <w:r>
        <w:t xml:space="preserve"> om inte en grundläggande kartläggning av nuläget har gjorts. </w:t>
      </w:r>
      <w:r w:rsidR="000C1AB2">
        <w:t xml:space="preserve">En dubblering av priset är inte ovanligt i </w:t>
      </w:r>
      <w:r w:rsidR="007B5712">
        <w:t>byggnader</w:t>
      </w:r>
      <w:r w:rsidR="000C1AB2">
        <w:t xml:space="preserve"> där merarbeten krävs av olika anledningar.</w:t>
      </w:r>
      <w:r>
        <w:t xml:space="preserve"> Efter en förundersökning kan det i vissa fall visa sig att </w:t>
      </w:r>
      <w:r w:rsidR="004A3103">
        <w:t>det är mer kostnadseffektivt att byta till nya kanaler istället för att täta de befintliga.</w:t>
      </w:r>
    </w:p>
    <w:p w14:paraId="48F88590" w14:textId="48E76D0A" w:rsidR="004A3103" w:rsidRDefault="004A3103" w:rsidP="008E78DF">
      <w:r>
        <w:t>Dessutom utgör kanaltätningar än så länge en relativt liten del av renoverings</w:t>
      </w:r>
      <w:r w:rsidR="000C1AB2">
        <w:t>marknaden då de</w:t>
      </w:r>
      <w:r>
        <w:t xml:space="preserve"> inte </w:t>
      </w:r>
      <w:r w:rsidR="005A116B">
        <w:t>har varit</w:t>
      </w:r>
      <w:r w:rsidR="000C1AB2">
        <w:t xml:space="preserve"> ett prioriterat område. Detta</w:t>
      </w:r>
      <w:r>
        <w:t xml:space="preserve"> gör att det saknas en bred erfarenhet och kunskap i</w:t>
      </w:r>
      <w:r w:rsidR="005A116B">
        <w:t>nom</w:t>
      </w:r>
      <w:r>
        <w:t xml:space="preserve"> området. </w:t>
      </w:r>
    </w:p>
    <w:p w14:paraId="48967F70" w14:textId="77777777" w:rsidR="004A3103" w:rsidRDefault="004A3103" w:rsidP="008E78DF">
      <w:r>
        <w:t>Syftet med denna checklista är att hjälpa beställaren att se till att noggrant undersöka:</w:t>
      </w:r>
    </w:p>
    <w:p w14:paraId="00889E6B" w14:textId="5967D302" w:rsidR="004A3103" w:rsidRDefault="007B5712" w:rsidP="004A3103">
      <w:pPr>
        <w:pStyle w:val="Liststycke"/>
        <w:numPr>
          <w:ilvl w:val="0"/>
          <w:numId w:val="5"/>
        </w:numPr>
      </w:pPr>
      <w:r>
        <w:t>byggnadens</w:t>
      </w:r>
      <w:r w:rsidR="004A3103">
        <w:t xml:space="preserve"> förutsättningar och behov</w:t>
      </w:r>
    </w:p>
    <w:p w14:paraId="4744D7B6" w14:textId="71178794" w:rsidR="004A3103" w:rsidRDefault="00522880" w:rsidP="004A3103">
      <w:pPr>
        <w:pStyle w:val="Liststycke"/>
        <w:numPr>
          <w:ilvl w:val="0"/>
          <w:numId w:val="5"/>
        </w:numPr>
      </w:pPr>
      <w:r>
        <w:t>f</w:t>
      </w:r>
      <w:r w:rsidR="004A3103">
        <w:t>ormuleringar av offerter för att få in jämförbara prisförslag</w:t>
      </w:r>
    </w:p>
    <w:p w14:paraId="5813EDE1" w14:textId="260BE102" w:rsidR="004A3103" w:rsidRDefault="00522880" w:rsidP="004A3103">
      <w:pPr>
        <w:pStyle w:val="Liststycke"/>
        <w:numPr>
          <w:ilvl w:val="0"/>
          <w:numId w:val="5"/>
        </w:numPr>
      </w:pPr>
      <w:r>
        <w:t>k</w:t>
      </w:r>
      <w:r w:rsidR="004A3103">
        <w:t>ravspecifikationer för att kunna följa upp att avtalen med entreprenören hålls</w:t>
      </w:r>
    </w:p>
    <w:p w14:paraId="1D8AAAD3" w14:textId="3E032110" w:rsidR="00FB31C2" w:rsidRDefault="00522880" w:rsidP="004A3103">
      <w:pPr>
        <w:pStyle w:val="Liststycke"/>
        <w:numPr>
          <w:ilvl w:val="0"/>
          <w:numId w:val="5"/>
        </w:numPr>
      </w:pPr>
      <w:r>
        <w:t>v</w:t>
      </w:r>
      <w:r w:rsidR="00FB31C2">
        <w:t xml:space="preserve">ilka tätningsmetoder som kan passa för olika typer av </w:t>
      </w:r>
      <w:r w:rsidR="00EB40E3">
        <w:t>ventilations</w:t>
      </w:r>
      <w:r w:rsidR="00FB31C2">
        <w:t>kanaler</w:t>
      </w:r>
    </w:p>
    <w:p w14:paraId="723320B2" w14:textId="04911B3C" w:rsidR="00F90C95" w:rsidRDefault="00F90C95" w:rsidP="00F90C95">
      <w:pPr>
        <w:pStyle w:val="Rubrik2"/>
      </w:pPr>
      <w:r>
        <w:t>Nulägesundersökning</w:t>
      </w:r>
      <w:r w:rsidR="000C1AB2">
        <w:t xml:space="preserve"> – ta hänsyn till faktiska förhållanden</w:t>
      </w:r>
    </w:p>
    <w:p w14:paraId="45D76C21" w14:textId="7CBBA993" w:rsidR="00445136" w:rsidRDefault="00E858FA" w:rsidP="00445136">
      <w:r>
        <w:t>Börja alltid med att f</w:t>
      </w:r>
      <w:r w:rsidR="00F90C95">
        <w:t>å koll på hur rördragningarna i huset ser ut samt vilken status de har. Detta kan exempelvis göras genom att kanalernas insida fi</w:t>
      </w:r>
      <w:r w:rsidR="00E13BF8">
        <w:t xml:space="preserve">lmas. </w:t>
      </w:r>
      <w:r w:rsidR="000C1AB2">
        <w:t>Ta även reda på vilken typ av kanaler som finns i byggnaden</w:t>
      </w:r>
      <w:r w:rsidR="00522880">
        <w:t xml:space="preserve"> </w:t>
      </w:r>
      <w:r w:rsidR="00AA2448">
        <w:t>(</w:t>
      </w:r>
      <w:r w:rsidR="00522880">
        <w:t>m</w:t>
      </w:r>
      <w:r w:rsidR="00AA2448">
        <w:t>u</w:t>
      </w:r>
      <w:r>
        <w:t xml:space="preserve">rade, </w:t>
      </w:r>
      <w:proofErr w:type="spellStart"/>
      <w:r>
        <w:t>eternit</w:t>
      </w:r>
      <w:proofErr w:type="spellEnd"/>
      <w:r>
        <w:t>, metallrör m.m.)</w:t>
      </w:r>
      <w:r w:rsidR="00522880">
        <w:t>.</w:t>
      </w:r>
      <w:r>
        <w:t xml:space="preserve"> Olika åtgärder och metoder är lämpliga b</w:t>
      </w:r>
      <w:r w:rsidR="00AA2448">
        <w:t xml:space="preserve">eroende på </w:t>
      </w:r>
      <w:proofErr w:type="gramStart"/>
      <w:r w:rsidR="00AA2448">
        <w:t>vilken typ av kanaler</w:t>
      </w:r>
      <w:r>
        <w:t xml:space="preserve"> som finns i byggnaden</w:t>
      </w:r>
      <w:r w:rsidR="00524B87">
        <w:t>.</w:t>
      </w:r>
      <w:proofErr w:type="gramEnd"/>
      <w:r w:rsidR="00524B87">
        <w:t xml:space="preserve"> </w:t>
      </w:r>
      <w:r>
        <w:t>Viktiga områden att undersöka och sammanställa är:</w:t>
      </w:r>
    </w:p>
    <w:p w14:paraId="53A3F366" w14:textId="5282C323" w:rsidR="00522880" w:rsidRDefault="00522880" w:rsidP="00522880">
      <w:pPr>
        <w:pStyle w:val="Liststycke"/>
        <w:numPr>
          <w:ilvl w:val="0"/>
          <w:numId w:val="3"/>
        </w:numPr>
      </w:pPr>
      <w:r>
        <w:t xml:space="preserve">Vilken typ av kanaler har huset (till exempel murade, </w:t>
      </w:r>
      <w:proofErr w:type="spellStart"/>
      <w:r>
        <w:t>eternit</w:t>
      </w:r>
      <w:proofErr w:type="spellEnd"/>
      <w:r>
        <w:t>, betong, metall)?</w:t>
      </w:r>
    </w:p>
    <w:p w14:paraId="3A579A27" w14:textId="0220ABA8" w:rsidR="00522880" w:rsidRDefault="00522880" w:rsidP="00522880">
      <w:pPr>
        <w:pStyle w:val="Liststycke"/>
        <w:numPr>
          <w:ilvl w:val="0"/>
          <w:numId w:val="3"/>
        </w:numPr>
      </w:pPr>
      <w:r>
        <w:t>Är det ett punkthus med gemensam kanaldragning eller är det ett hus med flertal kanaler som nås via olika ingångar?</w:t>
      </w:r>
    </w:p>
    <w:p w14:paraId="5E601D74" w14:textId="776AFC19" w:rsidR="00522880" w:rsidRDefault="00522880" w:rsidP="00522880">
      <w:pPr>
        <w:pStyle w:val="Liststycke"/>
        <w:numPr>
          <w:ilvl w:val="0"/>
          <w:numId w:val="3"/>
        </w:numPr>
      </w:pPr>
      <w:r>
        <w:t>Hur är kanalerna dragna? Är de relativt likformiga i sin utformning och storlek i hela sina längder?</w:t>
      </w:r>
    </w:p>
    <w:p w14:paraId="20CB9E5C" w14:textId="0FBB6D56" w:rsidR="00522880" w:rsidRDefault="00522880" w:rsidP="00522880">
      <w:pPr>
        <w:pStyle w:val="Liststycke"/>
        <w:numPr>
          <w:ilvl w:val="0"/>
          <w:numId w:val="3"/>
        </w:numPr>
      </w:pPr>
      <w:r>
        <w:t>Har kanalerna många skarpa kurvor och eller/förgreningar?</w:t>
      </w:r>
    </w:p>
    <w:p w14:paraId="21D8B55F" w14:textId="627898EB" w:rsidR="00F90C95" w:rsidRDefault="00522880" w:rsidP="00EA3F36">
      <w:pPr>
        <w:pStyle w:val="Liststycke"/>
        <w:numPr>
          <w:ilvl w:val="0"/>
          <w:numId w:val="3"/>
        </w:numPr>
      </w:pPr>
      <w:r>
        <w:t>Hur ser</w:t>
      </w:r>
      <w:r w:rsidR="00EA3F36">
        <w:t xml:space="preserve"> kanalernas anslutnings- och fästpunkter</w:t>
      </w:r>
      <w:r w:rsidR="000F6BF2">
        <w:t xml:space="preserve"> samt eventuella befintliga renspunkter</w:t>
      </w:r>
      <w:r w:rsidR="00EA3F36">
        <w:t xml:space="preserve"> ut</w:t>
      </w:r>
      <w:r>
        <w:t>?</w:t>
      </w:r>
      <w:r w:rsidR="00445136">
        <w:t xml:space="preserve"> </w:t>
      </w:r>
      <w:r w:rsidR="0079464D">
        <w:t xml:space="preserve">Detta </w:t>
      </w:r>
      <w:r w:rsidR="00445136">
        <w:t>gäller både i anslutningarna i lägenheterna, uppe vid taket samt på källarplan</w:t>
      </w:r>
      <w:r>
        <w:t>.</w:t>
      </w:r>
      <w:r w:rsidR="00EA3F36">
        <w:t xml:space="preserve"> Ä</w:t>
      </w:r>
      <w:r w:rsidR="00F90C95">
        <w:t>r de lätta att komma åt eller krävs stora ingrepp i byggnaden</w:t>
      </w:r>
      <w:r w:rsidR="00EA3F36">
        <w:t xml:space="preserve"> för att de ska åtgärdas</w:t>
      </w:r>
      <w:r>
        <w:t>?</w:t>
      </w:r>
    </w:p>
    <w:p w14:paraId="222BEEC0" w14:textId="0BC0058D" w:rsidR="00E96C72" w:rsidRDefault="0079464D" w:rsidP="00E13BF8">
      <w:pPr>
        <w:pStyle w:val="Liststycke"/>
        <w:numPr>
          <w:ilvl w:val="0"/>
          <w:numId w:val="3"/>
        </w:numPr>
      </w:pPr>
      <w:r>
        <w:t>Behöver</w:t>
      </w:r>
      <w:r w:rsidR="00F90C95">
        <w:t xml:space="preserve"> kanalerna</w:t>
      </w:r>
      <w:r w:rsidR="00E858FA">
        <w:t xml:space="preserve"> </w:t>
      </w:r>
      <w:r w:rsidR="008E78DF">
        <w:t>rensas från hinder</w:t>
      </w:r>
      <w:r w:rsidR="00E858FA">
        <w:t xml:space="preserve"> innan tätningsarbetet utförs</w:t>
      </w:r>
      <w:r>
        <w:t>?</w:t>
      </w:r>
    </w:p>
    <w:p w14:paraId="3C2E8421" w14:textId="1D5F252E" w:rsidR="008E78DF" w:rsidRDefault="0079464D" w:rsidP="00E13BF8">
      <w:pPr>
        <w:pStyle w:val="Liststycke"/>
        <w:numPr>
          <w:ilvl w:val="0"/>
          <w:numId w:val="3"/>
        </w:numPr>
      </w:pPr>
      <w:r>
        <w:t>Behöver</w:t>
      </w:r>
      <w:r w:rsidR="008E78DF">
        <w:t xml:space="preserve"> kanalerna saneras innan tätningsarbetet utförs (</w:t>
      </w:r>
      <w:r w:rsidR="00522880">
        <w:t>exempelvis</w:t>
      </w:r>
      <w:r w:rsidR="008E78DF">
        <w:t xml:space="preserve"> från asbest)</w:t>
      </w:r>
      <w:r>
        <w:t>?</w:t>
      </w:r>
    </w:p>
    <w:p w14:paraId="6FB6BBF7" w14:textId="58CC327F" w:rsidR="002125E4" w:rsidRDefault="0079464D" w:rsidP="00E13BF8">
      <w:pPr>
        <w:pStyle w:val="Liststycke"/>
        <w:numPr>
          <w:ilvl w:val="0"/>
          <w:numId w:val="3"/>
        </w:numPr>
      </w:pPr>
      <w:r>
        <w:t>F</w:t>
      </w:r>
      <w:r w:rsidR="00E858FA">
        <w:t xml:space="preserve">inns det </w:t>
      </w:r>
      <w:r w:rsidR="001A6B74">
        <w:t>radon i</w:t>
      </w:r>
      <w:r w:rsidR="002125E4">
        <w:t xml:space="preserve"> </w:t>
      </w:r>
      <w:r w:rsidR="00522880">
        <w:t>inomhusluften</w:t>
      </w:r>
      <w:r w:rsidR="002125E4">
        <w:t>?</w:t>
      </w:r>
    </w:p>
    <w:p w14:paraId="1CF0EED2" w14:textId="38055DE7" w:rsidR="009A651B" w:rsidRDefault="0079464D" w:rsidP="00E13BF8">
      <w:pPr>
        <w:pStyle w:val="Liststycke"/>
        <w:numPr>
          <w:ilvl w:val="0"/>
          <w:numId w:val="3"/>
        </w:numPr>
      </w:pPr>
      <w:r>
        <w:lastRenderedPageBreak/>
        <w:t>Uppfylls</w:t>
      </w:r>
      <w:r w:rsidR="00E858FA">
        <w:t xml:space="preserve"> </w:t>
      </w:r>
      <w:r w:rsidR="009A651B">
        <w:t xml:space="preserve">kraven </w:t>
      </w:r>
      <w:r>
        <w:t>på</w:t>
      </w:r>
      <w:r w:rsidR="002125E4">
        <w:t xml:space="preserve"> luftomsättning </w:t>
      </w:r>
      <w:r w:rsidR="009A651B">
        <w:t>enligt OVK</w:t>
      </w:r>
      <w:r>
        <w:t>?</w:t>
      </w:r>
      <w:r w:rsidR="00E858FA">
        <w:t xml:space="preserve"> </w:t>
      </w:r>
      <w:r w:rsidR="00522880">
        <w:t xml:space="preserve">De </w:t>
      </w:r>
      <w:r>
        <w:t xml:space="preserve">två </w:t>
      </w:r>
      <w:r w:rsidR="00522880">
        <w:t>v</w:t>
      </w:r>
      <w:r w:rsidR="0098651C">
        <w:t xml:space="preserve">anligaste felen vid OVK är att luftflödena är lägre än de som beräknades när huset byggdes </w:t>
      </w:r>
      <w:r>
        <w:t>eller</w:t>
      </w:r>
      <w:r w:rsidR="0098651C">
        <w:t xml:space="preserve"> att det är smuts i fläktar och kanaler.</w:t>
      </w:r>
      <w:r w:rsidR="008D0E9F">
        <w:rPr>
          <w:rStyle w:val="Fotnotsreferens"/>
        </w:rPr>
        <w:footnoteReference w:id="2"/>
      </w:r>
    </w:p>
    <w:p w14:paraId="54B48157" w14:textId="38995124" w:rsidR="009A651B" w:rsidRPr="008069CA" w:rsidRDefault="00E858FA" w:rsidP="00AC5EC8">
      <w:pPr>
        <w:pStyle w:val="Liststycke"/>
        <w:numPr>
          <w:ilvl w:val="0"/>
          <w:numId w:val="3"/>
        </w:numPr>
      </w:pPr>
      <w:r w:rsidRPr="008069CA">
        <w:t>Hur</w:t>
      </w:r>
      <w:r w:rsidR="00862ED6" w:rsidRPr="008069CA">
        <w:t xml:space="preserve"> </w:t>
      </w:r>
      <w:r w:rsidR="0079464D">
        <w:t xml:space="preserve">kan </w:t>
      </w:r>
      <w:r w:rsidR="007B5712">
        <w:t>byggnad</w:t>
      </w:r>
      <w:r w:rsidR="007B5712" w:rsidRPr="008069CA">
        <w:t>ens</w:t>
      </w:r>
      <w:r w:rsidR="00862ED6" w:rsidRPr="008069CA">
        <w:t xml:space="preserve"> värmesystem</w:t>
      </w:r>
      <w:r w:rsidRPr="008069CA">
        <w:t xml:space="preserve"> </w:t>
      </w:r>
      <w:r w:rsidR="00862ED6" w:rsidRPr="008069CA">
        <w:t xml:space="preserve">förbättras genom kanaltätningsåtgärden? </w:t>
      </w:r>
    </w:p>
    <w:p w14:paraId="23281984" w14:textId="658DAE3B" w:rsidR="009A651B" w:rsidRPr="00882E8B" w:rsidRDefault="009A651B" w:rsidP="009A651B">
      <w:pPr>
        <w:ind w:left="360"/>
      </w:pPr>
      <w:r w:rsidRPr="00882E8B">
        <w:t>Ta även reda på hur ventilationen fungerar idag genom att</w:t>
      </w:r>
      <w:r w:rsidR="00E858FA">
        <w:t xml:space="preserve"> låta de boende </w:t>
      </w:r>
      <w:r w:rsidR="0079464D">
        <w:t>svara på</w:t>
      </w:r>
      <w:r w:rsidR="00E858FA">
        <w:t xml:space="preserve"> en enkät över upplevt inomhusklimat. I enkäten utvärderas exempelvis följande parametrar</w:t>
      </w:r>
      <w:r w:rsidRPr="00882E8B">
        <w:t>:</w:t>
      </w:r>
    </w:p>
    <w:p w14:paraId="26261A31" w14:textId="1D540B12" w:rsidR="004B2DE7" w:rsidRPr="00882E8B" w:rsidRDefault="002F42E1" w:rsidP="009A651B">
      <w:pPr>
        <w:pStyle w:val="Liststycke"/>
        <w:numPr>
          <w:ilvl w:val="0"/>
          <w:numId w:val="6"/>
        </w:numPr>
      </w:pPr>
      <w:r>
        <w:t>Upplevs</w:t>
      </w:r>
      <w:r w:rsidR="00E858FA">
        <w:t xml:space="preserve"> l</w:t>
      </w:r>
      <w:r w:rsidR="004B2DE7" w:rsidRPr="00882E8B">
        <w:t>ägenheterna som dragiga</w:t>
      </w:r>
      <w:r>
        <w:t>?</w:t>
      </w:r>
    </w:p>
    <w:p w14:paraId="3FE782E6" w14:textId="0B7F5D10" w:rsidR="009A651B" w:rsidRPr="00882E8B" w:rsidRDefault="002F42E1" w:rsidP="009A651B">
      <w:pPr>
        <w:pStyle w:val="Liststycke"/>
        <w:numPr>
          <w:ilvl w:val="0"/>
          <w:numId w:val="6"/>
        </w:numPr>
      </w:pPr>
      <w:r>
        <w:t>F</w:t>
      </w:r>
      <w:r w:rsidR="00522880">
        <w:t>örekommer</w:t>
      </w:r>
      <w:r w:rsidR="00E858FA">
        <w:t xml:space="preserve"> det kallras</w:t>
      </w:r>
      <w:r>
        <w:t>?</w:t>
      </w:r>
    </w:p>
    <w:p w14:paraId="11373814" w14:textId="24D192CD" w:rsidR="009A651B" w:rsidRPr="00882E8B" w:rsidRDefault="002F42E1" w:rsidP="009A651B">
      <w:pPr>
        <w:pStyle w:val="Liststycke"/>
        <w:numPr>
          <w:ilvl w:val="0"/>
          <w:numId w:val="6"/>
        </w:numPr>
      </w:pPr>
      <w:r>
        <w:t>Sprider sig</w:t>
      </w:r>
      <w:r w:rsidR="00E858FA">
        <w:t xml:space="preserve"> matos </w:t>
      </w:r>
      <w:r>
        <w:t>från köket</w:t>
      </w:r>
      <w:r w:rsidR="00522880">
        <w:t xml:space="preserve"> </w:t>
      </w:r>
      <w:r w:rsidR="009A651B" w:rsidRPr="00882E8B">
        <w:t>till andra rum?</w:t>
      </w:r>
    </w:p>
    <w:p w14:paraId="323026E4" w14:textId="7CFF8ADD" w:rsidR="004B2DE7" w:rsidRPr="00882E8B" w:rsidRDefault="002F42E1" w:rsidP="009A651B">
      <w:pPr>
        <w:pStyle w:val="Liststycke"/>
        <w:numPr>
          <w:ilvl w:val="0"/>
          <w:numId w:val="6"/>
        </w:numPr>
      </w:pPr>
      <w:r>
        <w:t>L</w:t>
      </w:r>
      <w:r w:rsidR="004B2DE7" w:rsidRPr="00882E8B">
        <w:t>uktar det instängt eller är ”dålig</w:t>
      </w:r>
      <w:r w:rsidR="00E858FA">
        <w:t>”</w:t>
      </w:r>
      <w:r w:rsidR="004B2DE7" w:rsidRPr="00882E8B">
        <w:t xml:space="preserve"> luft i sovrummen på morgonen</w:t>
      </w:r>
      <w:r w:rsidR="002125E4">
        <w:t>?</w:t>
      </w:r>
    </w:p>
    <w:p w14:paraId="200C87B4" w14:textId="4A4C257C" w:rsidR="004B2DE7" w:rsidRPr="00882E8B" w:rsidRDefault="002F42E1" w:rsidP="009A651B">
      <w:pPr>
        <w:pStyle w:val="Liststycke"/>
        <w:numPr>
          <w:ilvl w:val="0"/>
          <w:numId w:val="6"/>
        </w:numPr>
      </w:pPr>
      <w:r>
        <w:t>T</w:t>
      </w:r>
      <w:r w:rsidR="00E858FA">
        <w:t>ar d</w:t>
      </w:r>
      <w:r w:rsidR="002125E4">
        <w:t>et</w:t>
      </w:r>
      <w:r w:rsidR="004B2DE7" w:rsidRPr="00882E8B">
        <w:t xml:space="preserve"> lång tid för imma at</w:t>
      </w:r>
      <w:r w:rsidR="002125E4">
        <w:t>t försvinna från badrumsspegeln?</w:t>
      </w:r>
    </w:p>
    <w:p w14:paraId="72A7DC75" w14:textId="10E2CC75" w:rsidR="009A651B" w:rsidRPr="002125E4" w:rsidRDefault="002F42E1" w:rsidP="002125E4">
      <w:pPr>
        <w:pStyle w:val="Liststycke"/>
        <w:numPr>
          <w:ilvl w:val="0"/>
          <w:numId w:val="6"/>
        </w:numPr>
      </w:pPr>
      <w:r>
        <w:t>Har</w:t>
      </w:r>
      <w:r w:rsidR="00E858FA">
        <w:t xml:space="preserve"> de boende </w:t>
      </w:r>
      <w:r w:rsidR="004B2DE7" w:rsidRPr="00882E8B">
        <w:t>astma eller allergibesvär?</w:t>
      </w:r>
      <w:r w:rsidR="00882E8B">
        <w:rPr>
          <w:rStyle w:val="Fotnotsreferens"/>
        </w:rPr>
        <w:footnoteReference w:id="3"/>
      </w:r>
    </w:p>
    <w:p w14:paraId="3E0D3DF9" w14:textId="06B4B687" w:rsidR="00862ED6" w:rsidRDefault="008E251E" w:rsidP="008E251E">
      <w:r>
        <w:t xml:space="preserve">Utifrån vad som framkommer i nulägesanalysen kan bedömningar göras om det är lönsamt att täta ventilationskanalerna eller om det är mer kostnadseffektivt att </w:t>
      </w:r>
      <w:r w:rsidR="007A05E9">
        <w:t>ersätta</w:t>
      </w:r>
      <w:r>
        <w:t xml:space="preserve"> hela eller delar av ventilationskanalerna med nya </w:t>
      </w:r>
      <w:proofErr w:type="spellStart"/>
      <w:r>
        <w:t>spirorör</w:t>
      </w:r>
      <w:proofErr w:type="spellEnd"/>
      <w:r>
        <w:t>.</w:t>
      </w:r>
    </w:p>
    <w:p w14:paraId="0FCF44FD" w14:textId="153A9C76" w:rsidR="00F90C95" w:rsidRDefault="00F90C95" w:rsidP="007F7C06">
      <w:pPr>
        <w:pStyle w:val="Rubrik2"/>
      </w:pPr>
      <w:r>
        <w:t>Behovsundersökning</w:t>
      </w:r>
    </w:p>
    <w:p w14:paraId="1D9664F2" w14:textId="6BC95D73" w:rsidR="007F7C06" w:rsidRDefault="00F90C95" w:rsidP="007F7C06">
      <w:r>
        <w:t xml:space="preserve">Ta </w:t>
      </w:r>
      <w:r w:rsidR="00E13BF8">
        <w:t>sedan reda på vilka behov som behöver ses över</w:t>
      </w:r>
      <w:r w:rsidR="00457C5B">
        <w:t xml:space="preserve"> för att få </w:t>
      </w:r>
      <w:r w:rsidR="00E13BF8">
        <w:t xml:space="preserve">kanaler </w:t>
      </w:r>
      <w:r w:rsidR="00457C5B">
        <w:t xml:space="preserve">med tillfredställande luftflöden </w:t>
      </w:r>
      <w:r w:rsidR="00E13BF8">
        <w:t xml:space="preserve">i </w:t>
      </w:r>
      <w:r w:rsidR="007B5712">
        <w:t>byggnaden</w:t>
      </w:r>
      <w:r>
        <w:t>.</w:t>
      </w:r>
      <w:r w:rsidR="00457C5B">
        <w:t xml:space="preserve"> Behovet styrs bland annat av</w:t>
      </w:r>
      <w:r w:rsidR="007F7C06">
        <w:t xml:space="preserve"> användningsområde </w:t>
      </w:r>
      <w:r w:rsidR="00E858FA">
        <w:t xml:space="preserve">för kanalerna </w:t>
      </w:r>
      <w:r w:rsidR="007F7C06">
        <w:t>samt typ av ventilationsmetod.</w:t>
      </w:r>
    </w:p>
    <w:p w14:paraId="2DAB52E2" w14:textId="12366A89" w:rsidR="00E13BF8" w:rsidRDefault="00E13BF8" w:rsidP="00E13BF8">
      <w:r>
        <w:t>Parametrar att se över är bland annat</w:t>
      </w:r>
      <w:r w:rsidR="003214E3">
        <w:t xml:space="preserve"> att utifrån behovet identifiera</w:t>
      </w:r>
      <w:r>
        <w:t>:</w:t>
      </w:r>
    </w:p>
    <w:p w14:paraId="20978012" w14:textId="2D1514B0" w:rsidR="00E13BF8" w:rsidRDefault="00E13BF8" w:rsidP="00E13BF8">
      <w:pPr>
        <w:pStyle w:val="Liststycke"/>
        <w:numPr>
          <w:ilvl w:val="0"/>
          <w:numId w:val="2"/>
        </w:numPr>
      </w:pPr>
      <w:r>
        <w:t>Vilken täthet krävs för kanalerna</w:t>
      </w:r>
      <w:r w:rsidR="0079464D">
        <w:t>?</w:t>
      </w:r>
    </w:p>
    <w:p w14:paraId="42937FCD" w14:textId="28A70725" w:rsidR="00530A60" w:rsidRDefault="00306725" w:rsidP="00E13BF8">
      <w:pPr>
        <w:pStyle w:val="Liststycke"/>
        <w:numPr>
          <w:ilvl w:val="0"/>
          <w:numId w:val="2"/>
        </w:numPr>
      </w:pPr>
      <w:r>
        <w:t>Vilken typ av ventilation ska rören klara av</w:t>
      </w:r>
      <w:r w:rsidR="0079464D">
        <w:t>?</w:t>
      </w:r>
      <w:r w:rsidR="00191F5D">
        <w:t xml:space="preserve"> </w:t>
      </w:r>
      <w:r w:rsidR="00530A60">
        <w:t xml:space="preserve">Exempelvis ställs det högre krav på materialtålighet för </w:t>
      </w:r>
      <w:proofErr w:type="spellStart"/>
      <w:r w:rsidR="00530A60">
        <w:t>imkanaler</w:t>
      </w:r>
      <w:proofErr w:type="spellEnd"/>
      <w:r w:rsidR="00530A60">
        <w:t xml:space="preserve"> från restauranger för att sä</w:t>
      </w:r>
      <w:r>
        <w:t xml:space="preserve">kerställa att inte matos sprids eller för </w:t>
      </w:r>
      <w:r w:rsidR="009210C1">
        <w:t xml:space="preserve">vissa </w:t>
      </w:r>
      <w:r>
        <w:t xml:space="preserve">tvättstugor </w:t>
      </w:r>
      <w:r w:rsidR="009210C1">
        <w:t xml:space="preserve">och frisörsalonger </w:t>
      </w:r>
      <w:r>
        <w:t>vars frå</w:t>
      </w:r>
      <w:r w:rsidR="009210C1">
        <w:t>n</w:t>
      </w:r>
      <w:r>
        <w:t>luft</w:t>
      </w:r>
      <w:r w:rsidR="009210C1">
        <w:t xml:space="preserve"> </w:t>
      </w:r>
      <w:r w:rsidR="0079464D">
        <w:t>kan innehålla</w:t>
      </w:r>
      <w:r w:rsidR="009210C1">
        <w:t xml:space="preserve"> </w:t>
      </w:r>
      <w:proofErr w:type="spellStart"/>
      <w:r w:rsidR="009210C1">
        <w:t>flori</w:t>
      </w:r>
      <w:r w:rsidR="002125E4">
        <w:t>der</w:t>
      </w:r>
      <w:proofErr w:type="spellEnd"/>
      <w:r w:rsidR="002125E4">
        <w:t>, hydroklorider och kondens</w:t>
      </w:r>
      <w:r>
        <w:t>.</w:t>
      </w:r>
    </w:p>
    <w:p w14:paraId="6F18EF74" w14:textId="5ED1EE89" w:rsidR="00E13BF8" w:rsidRDefault="00E13BF8" w:rsidP="00E13BF8">
      <w:pPr>
        <w:pStyle w:val="Liststycke"/>
        <w:numPr>
          <w:ilvl w:val="0"/>
          <w:numId w:val="2"/>
        </w:numPr>
      </w:pPr>
      <w:r>
        <w:t>Vilken innerarea på kanalen är lämplig</w:t>
      </w:r>
      <w:r w:rsidR="0079464D">
        <w:t>?</w:t>
      </w:r>
    </w:p>
    <w:p w14:paraId="2AA728D5" w14:textId="2D03F530" w:rsidR="00E13BF8" w:rsidRDefault="00E13BF8" w:rsidP="00E13BF8">
      <w:pPr>
        <w:pStyle w:val="Liststycke"/>
        <w:numPr>
          <w:ilvl w:val="0"/>
          <w:numId w:val="2"/>
        </w:numPr>
      </w:pPr>
      <w:r>
        <w:t xml:space="preserve">Vilket </w:t>
      </w:r>
      <w:r w:rsidR="00191F5D">
        <w:t>luft</w:t>
      </w:r>
      <w:r>
        <w:t>flöde behöv</w:t>
      </w:r>
      <w:r w:rsidR="003214E3">
        <w:t>s i kanalerna för att få önskvärd</w:t>
      </w:r>
      <w:r>
        <w:t xml:space="preserve"> luftomsättning</w:t>
      </w:r>
      <w:r w:rsidR="00862ED6">
        <w:t xml:space="preserve"> och </w:t>
      </w:r>
      <w:r w:rsidR="00191F5D">
        <w:t xml:space="preserve">ett </w:t>
      </w:r>
      <w:r w:rsidR="00862ED6">
        <w:t>bra inomhusklimat</w:t>
      </w:r>
      <w:r w:rsidR="0079464D">
        <w:t>?</w:t>
      </w:r>
      <w:r w:rsidR="009A651B">
        <w:t xml:space="preserve"> </w:t>
      </w:r>
    </w:p>
    <w:p w14:paraId="69D6383C" w14:textId="15DAE0D8" w:rsidR="00E13BF8" w:rsidRDefault="00E13BF8" w:rsidP="007F7C06">
      <w:pPr>
        <w:pStyle w:val="Liststycke"/>
        <w:numPr>
          <w:ilvl w:val="0"/>
          <w:numId w:val="2"/>
        </w:numPr>
      </w:pPr>
      <w:r>
        <w:t xml:space="preserve">Vilken brandklass krävs i </w:t>
      </w:r>
      <w:r w:rsidR="003214E3">
        <w:t>kanalerna</w:t>
      </w:r>
      <w:r w:rsidR="0079464D">
        <w:t>?</w:t>
      </w:r>
    </w:p>
    <w:p w14:paraId="0339529E" w14:textId="5E11ED6C" w:rsidR="00524B87" w:rsidRDefault="0079464D" w:rsidP="007F7C06">
      <w:pPr>
        <w:pStyle w:val="Liststycke"/>
        <w:numPr>
          <w:ilvl w:val="0"/>
          <w:numId w:val="2"/>
        </w:numPr>
      </w:pPr>
      <w:r>
        <w:t>Medför</w:t>
      </w:r>
      <w:r w:rsidR="00524B87">
        <w:t xml:space="preserve"> kanaltypen</w:t>
      </w:r>
      <w:r w:rsidR="003214E3">
        <w:t xml:space="preserve"> att</w:t>
      </w:r>
      <w:r w:rsidR="00524B87">
        <w:t xml:space="preserve"> någon särskild insats vid installationsarbetet</w:t>
      </w:r>
      <w:r w:rsidR="003214E3">
        <w:t xml:space="preserve"> behövs, ex</w:t>
      </w:r>
      <w:r w:rsidR="00524B87">
        <w:t xml:space="preserve">empelvis skyddsåtgärder vid </w:t>
      </w:r>
      <w:r w:rsidR="00457C5B">
        <w:t xml:space="preserve">hantering av </w:t>
      </w:r>
      <w:r w:rsidR="00524B87">
        <w:t>eternitkanaler med asbest</w:t>
      </w:r>
      <w:r>
        <w:t>?</w:t>
      </w:r>
    </w:p>
    <w:p w14:paraId="220364D2" w14:textId="7CAC141F" w:rsidR="009A651B" w:rsidRDefault="007F7C06" w:rsidP="007F7C06">
      <w:r>
        <w:t xml:space="preserve">Om </w:t>
      </w:r>
      <w:r w:rsidR="0079464D">
        <w:t>ni</w:t>
      </w:r>
      <w:r>
        <w:t xml:space="preserve"> planerar att</w:t>
      </w:r>
      <w:r w:rsidR="00F90C95">
        <w:t xml:space="preserve"> konvertera </w:t>
      </w:r>
      <w:r>
        <w:t>till ny ventilationsmetod</w:t>
      </w:r>
      <w:r w:rsidR="00F90C95">
        <w:t xml:space="preserve"> </w:t>
      </w:r>
      <w:r w:rsidR="00E13BF8">
        <w:t>är det viktigt att</w:t>
      </w:r>
      <w:r>
        <w:t xml:space="preserve"> se över vilka</w:t>
      </w:r>
      <w:r w:rsidR="00E13BF8">
        <w:t xml:space="preserve"> nya</w:t>
      </w:r>
      <w:r>
        <w:t xml:space="preserve"> funktionskrav som är viktiga att säkerställa i samband med tätningsarbetet.</w:t>
      </w:r>
    </w:p>
    <w:p w14:paraId="3DDDB475" w14:textId="72359BEE" w:rsidR="00E13BF8" w:rsidRDefault="00E13BF8" w:rsidP="007F7C06">
      <w:r>
        <w:t xml:space="preserve">Utifrån de krav som ställs för att kanalerna ska kunna tillgodose </w:t>
      </w:r>
      <w:r w:rsidR="007B5712">
        <w:t>byggnadens</w:t>
      </w:r>
      <w:r>
        <w:t xml:space="preserve"> behov kan sedan </w:t>
      </w:r>
      <w:r w:rsidR="00835D86">
        <w:t xml:space="preserve">val av lämpliga </w:t>
      </w:r>
      <w:r>
        <w:t xml:space="preserve">metoder </w:t>
      </w:r>
      <w:r w:rsidR="00835D86">
        <w:t>göras.</w:t>
      </w:r>
    </w:p>
    <w:p w14:paraId="3E551DE8" w14:textId="4EB51D87" w:rsidR="00F94F1C" w:rsidRDefault="00F94F1C" w:rsidP="00F94F1C">
      <w:pPr>
        <w:pStyle w:val="Rubrik2"/>
      </w:pPr>
      <w:r>
        <w:lastRenderedPageBreak/>
        <w:t>Ekonomi och lönsamhet</w:t>
      </w:r>
    </w:p>
    <w:p w14:paraId="62692CF7" w14:textId="77777777" w:rsidR="00F94F1C" w:rsidRPr="00E858FA" w:rsidRDefault="00F94F1C" w:rsidP="00F94F1C">
      <w:pPr>
        <w:rPr>
          <w:color w:val="0070C0"/>
        </w:rPr>
      </w:pPr>
      <w:r>
        <w:t xml:space="preserve">Utifrån nuläges- och behovsanalysen </w:t>
      </w:r>
      <w:r w:rsidRPr="003C5339">
        <w:t>bedömer ni</w:t>
      </w:r>
      <w:r>
        <w:t xml:space="preserve"> var det är lämpligt att täta och var det är mer lönsamt att byta ut sträckningarna med nya rör. </w:t>
      </w:r>
    </w:p>
    <w:p w14:paraId="77EED7D8" w14:textId="77777777" w:rsidR="00F94F1C" w:rsidRDefault="00F94F1C" w:rsidP="00F94F1C">
      <w:r w:rsidRPr="00825634">
        <w:t xml:space="preserve">Det är genom att </w:t>
      </w:r>
      <w:r>
        <w:t>jämföra</w:t>
      </w:r>
      <w:r w:rsidRPr="00825634">
        <w:t xml:space="preserve"> </w:t>
      </w:r>
      <w:r>
        <w:t xml:space="preserve">de totala </w:t>
      </w:r>
      <w:r w:rsidRPr="00825634">
        <w:t>kostnaderna</w:t>
      </w:r>
      <w:r>
        <w:t xml:space="preserve"> för ventilationstätningen som en mer rättvisande prisjämförelse kan göras</w:t>
      </w:r>
      <w:r w:rsidRPr="00825634">
        <w:t xml:space="preserve">. En metod som har en billig kostnad </w:t>
      </w:r>
      <w:r>
        <w:t>per</w:t>
      </w:r>
      <w:r w:rsidRPr="00825634">
        <w:t xml:space="preserve"> meter material kan ändå bli dyrare i slutändan på grund av faktorer som större behov av förberedelser, längre tid för installation, olägenheter för de boende samt sämre täthetsklass som medför behov av högre energiåtgång till större fläktar.</w:t>
      </w:r>
    </w:p>
    <w:p w14:paraId="20DB6AB0" w14:textId="6C7143E3" w:rsidR="00F94F1C" w:rsidRPr="00541002" w:rsidRDefault="00F94F1C" w:rsidP="00F94F1C">
      <w:pPr>
        <w:rPr>
          <w:color w:val="0070C0"/>
        </w:rPr>
      </w:pPr>
      <w:r>
        <w:t>Gör gärna en LCC-beräkning</w:t>
      </w:r>
      <w:r>
        <w:rPr>
          <w:rStyle w:val="Fotnotsreferens"/>
        </w:rPr>
        <w:footnoteReference w:id="4"/>
      </w:r>
      <w:r>
        <w:t xml:space="preserve"> för att ta reda på installationens kostnad och återbetalningstid under dess livstid och få en bättre helhetsbild. Till exempel har Upphandlingsmyndigheten ett verktyg, </w:t>
      </w:r>
      <w:hyperlink r:id="rId12" w:history="1">
        <w:r w:rsidRPr="00E5502D">
          <w:rPr>
            <w:rStyle w:val="Hyperlnk"/>
          </w:rPr>
          <w:t>http://www.upphandlingsmyndigheten.se/omraden/lcc/lcc-kalkyler/generell-kalkyl/</w:t>
        </w:r>
      </w:hyperlink>
      <w:r>
        <w:t xml:space="preserve">. </w:t>
      </w:r>
    </w:p>
    <w:p w14:paraId="4610A2CB" w14:textId="1CE66B75" w:rsidR="00F94F1C" w:rsidRDefault="00F94F1C" w:rsidP="00F94F1C">
      <w:pPr>
        <w:pStyle w:val="Rubrik2"/>
      </w:pPr>
      <w:r>
        <w:t>Val av tätningsmetod</w:t>
      </w:r>
    </w:p>
    <w:p w14:paraId="07420D15" w14:textId="504641AB" w:rsidR="00F94F1C" w:rsidRDefault="00F94F1C" w:rsidP="00F94F1C">
      <w:pPr>
        <w:rPr>
          <w:color w:val="0070C0"/>
        </w:rPr>
      </w:pPr>
      <w:r>
        <w:t xml:space="preserve">Välj den tätningsmetod som bäst uppfyller de krav ni identifierat vid behovsanalysen. Använd gärna </w:t>
      </w:r>
      <w:proofErr w:type="spellStart"/>
      <w:r>
        <w:t>BeBo:s</w:t>
      </w:r>
      <w:proofErr w:type="spellEnd"/>
      <w:r>
        <w:t xml:space="preserve"> lämplighetsbeskrivning för att få överblick över metoder som passar byggnaden. </w:t>
      </w:r>
    </w:p>
    <w:p w14:paraId="0BFC8F1C" w14:textId="626C6FA5" w:rsidR="00F94F1C" w:rsidRPr="004952E4" w:rsidRDefault="00F94F1C" w:rsidP="00F94F1C">
      <w:pPr>
        <w:rPr>
          <w:color w:val="0070C0"/>
        </w:rPr>
      </w:pPr>
      <w:r w:rsidRPr="004952E4">
        <w:t>Se över goda exempel och referensprojekt</w:t>
      </w:r>
      <w:r>
        <w:t xml:space="preserve"> för den metod du överväger att använda. Har uppföljningar gjorts av de installationer som genomförts? Hur länge har metoden och produkten funnits på marknaden? Vilka garantitider ges av leverantörer och installatörer för materialet och arbetet? Ett par goda exempel finns på </w:t>
      </w:r>
      <w:hyperlink r:id="rId13" w:history="1">
        <w:r w:rsidRPr="00E5502D">
          <w:rPr>
            <w:rStyle w:val="Hyperlnk"/>
          </w:rPr>
          <w:t>http://beboprocessen.bebostad.se/</w:t>
        </w:r>
      </w:hyperlink>
      <w:r>
        <w:t xml:space="preserve">. </w:t>
      </w:r>
    </w:p>
    <w:p w14:paraId="54415846" w14:textId="7B2D88CF" w:rsidR="00445136" w:rsidRDefault="00F94F1C" w:rsidP="00445136">
      <w:pPr>
        <w:pStyle w:val="Rubrik2"/>
      </w:pPr>
      <w:r>
        <w:t>Informera de boende</w:t>
      </w:r>
    </w:p>
    <w:p w14:paraId="3C85867F" w14:textId="273EA08C" w:rsidR="00445136" w:rsidRPr="00445136" w:rsidRDefault="00F94F1C" w:rsidP="004D44EF">
      <w:r>
        <w:t xml:space="preserve">Informera de boende om det kommande tätningsarbetet. </w:t>
      </w:r>
      <w:r w:rsidR="00445136">
        <w:t xml:space="preserve">Kommer renoveringen att göras med tömda lägenheter eller med kvarboende hyresgäster? Detta har stor betydelse för hur mycket tid som kommer att behöva avsättas för förarbete med att informera om och </w:t>
      </w:r>
      <w:r w:rsidR="002F42E1">
        <w:t>genomföra</w:t>
      </w:r>
      <w:r w:rsidR="00445136">
        <w:t xml:space="preserve"> det kommande tätningsarbetet.</w:t>
      </w:r>
      <w:r w:rsidR="00E96C72">
        <w:t xml:space="preserve"> </w:t>
      </w:r>
      <w:r w:rsidR="004D44EF">
        <w:t xml:space="preserve">Om man behöver komma in i lägenheter där folk bor behöver mer hänsynstagande göras, exempelvis genom informationsinsatser och möjlighet till dialog för att skapa förståelse </w:t>
      </w:r>
      <w:r w:rsidR="002C15FF">
        <w:t xml:space="preserve">och acceptans </w:t>
      </w:r>
      <w:r w:rsidR="004D44EF">
        <w:t>för</w:t>
      </w:r>
      <w:r w:rsidR="002C15FF">
        <w:t xml:space="preserve"> arbetsprocessen</w:t>
      </w:r>
      <w:r w:rsidR="004D44EF">
        <w:t xml:space="preserve">. </w:t>
      </w:r>
    </w:p>
    <w:p w14:paraId="30E728D4" w14:textId="7D9C95D8" w:rsidR="001B7B84" w:rsidRDefault="001B7B84" w:rsidP="007A5059">
      <w:pPr>
        <w:pStyle w:val="Rubrik2"/>
      </w:pPr>
      <w:r>
        <w:t>Val av installatör</w:t>
      </w:r>
    </w:p>
    <w:p w14:paraId="53BF9D97" w14:textId="3BE37659" w:rsidR="002E53D9" w:rsidRPr="002D0A80" w:rsidRDefault="002D0A80" w:rsidP="002E53D9">
      <w:r w:rsidRPr="00F77A49">
        <w:t>Efterfråga att in</w:t>
      </w:r>
      <w:r w:rsidR="00F77A49" w:rsidRPr="00F77A49">
        <w:t xml:space="preserve">stallatörerna är certifierade </w:t>
      </w:r>
      <w:r w:rsidRPr="00F77A49">
        <w:t xml:space="preserve">och/eller arbetar med kvalitetssäkring i verksamheten. </w:t>
      </w:r>
      <w:r w:rsidR="00576CAB">
        <w:t xml:space="preserve"> Du kan läsa mer om certifieringar </w:t>
      </w:r>
      <w:r w:rsidR="00E77976">
        <w:t xml:space="preserve">i dokumentet </w:t>
      </w:r>
      <w:r w:rsidR="00F94F1C">
        <w:rPr>
          <w:i/>
        </w:rPr>
        <w:t xml:space="preserve">Certifieringar för Kanaltätning. </w:t>
      </w:r>
      <w:r w:rsidR="002E53D9" w:rsidRPr="00F77A49">
        <w:t xml:space="preserve">Ta alltid in offerter från minst tre leverantörer för att konkurrensutsätta arbetet och </w:t>
      </w:r>
      <w:r w:rsidR="00946325">
        <w:t>förbättra</w:t>
      </w:r>
      <w:r w:rsidR="002E53D9" w:rsidRPr="00F77A49">
        <w:t xml:space="preserve"> möjlig</w:t>
      </w:r>
      <w:r w:rsidR="00457C5B" w:rsidRPr="00F77A49">
        <w:t>het att få ned priset på installationen</w:t>
      </w:r>
      <w:r w:rsidR="002E53D9" w:rsidRPr="00F77A49">
        <w:t xml:space="preserve">. Begär in referensprojekt från leverantören för att ni ska kunna följa upp resultatet </w:t>
      </w:r>
      <w:r w:rsidR="00946325">
        <w:t>och</w:t>
      </w:r>
      <w:r w:rsidR="002E53D9" w:rsidRPr="00F77A49">
        <w:t xml:space="preserve"> se att de </w:t>
      </w:r>
      <w:r w:rsidR="00946325">
        <w:t>har</w:t>
      </w:r>
      <w:r w:rsidR="002E53D9" w:rsidRPr="00F77A49">
        <w:t xml:space="preserve"> erfarenheter från liknande arbeten. </w:t>
      </w:r>
      <w:r w:rsidR="00E84A5B" w:rsidRPr="00F77A49">
        <w:t>Detta är extra viktigt då metoden glidgjutning a</w:t>
      </w:r>
      <w:r w:rsidR="005709E9" w:rsidRPr="00F77A49">
        <w:t>nvänds</w:t>
      </w:r>
      <w:r w:rsidR="00946325">
        <w:t>,</w:t>
      </w:r>
      <w:r w:rsidR="005709E9" w:rsidRPr="00F77A49">
        <w:t xml:space="preserve"> eftersom</w:t>
      </w:r>
      <w:r w:rsidR="00E84A5B" w:rsidRPr="00F77A49">
        <w:t xml:space="preserve"> den innefattar många tekniska moment samt kräver </w:t>
      </w:r>
      <w:r w:rsidR="005709E9" w:rsidRPr="00F77A49">
        <w:t xml:space="preserve">god </w:t>
      </w:r>
      <w:r w:rsidR="00E84A5B" w:rsidRPr="00F77A49">
        <w:t>kännedom om materialsammansättningen i bruket. För att få ett bra</w:t>
      </w:r>
      <w:r w:rsidR="005709E9" w:rsidRPr="00F77A49">
        <w:t xml:space="preserve"> resultat med glidgjutning är det </w:t>
      </w:r>
      <w:r w:rsidR="002E4BBC" w:rsidRPr="00F77A49">
        <w:t xml:space="preserve">därför </w:t>
      </w:r>
      <w:r w:rsidR="005709E9" w:rsidRPr="00F77A49">
        <w:t>viktigt</w:t>
      </w:r>
      <w:r w:rsidR="00E84A5B" w:rsidRPr="00F77A49">
        <w:t xml:space="preserve"> att installatören har gedigen kunskap </w:t>
      </w:r>
      <w:r w:rsidR="00E84A5B">
        <w:t xml:space="preserve">och bra handlag. </w:t>
      </w:r>
    </w:p>
    <w:p w14:paraId="09CEF12B" w14:textId="2BA6A589" w:rsidR="007A5059" w:rsidRDefault="007A5059" w:rsidP="007A5059">
      <w:pPr>
        <w:pStyle w:val="Rubrik2"/>
      </w:pPr>
      <w:r>
        <w:lastRenderedPageBreak/>
        <w:t>Ta in offerter</w:t>
      </w:r>
    </w:p>
    <w:p w14:paraId="5676E8F9" w14:textId="335EDBC0" w:rsidR="00B769D7" w:rsidRDefault="009011F5" w:rsidP="007A5059">
      <w:r>
        <w:t>Tänk på att tydligt lyfta fram</w:t>
      </w:r>
      <w:r w:rsidR="00457C5B">
        <w:t xml:space="preserve"> </w:t>
      </w:r>
      <w:r w:rsidR="007B5712">
        <w:t>byggnadens</w:t>
      </w:r>
      <w:r w:rsidR="00457C5B">
        <w:t xml:space="preserve"> förutsättningar</w:t>
      </w:r>
      <w:r>
        <w:t xml:space="preserve"> från</w:t>
      </w:r>
      <w:r w:rsidR="000F6995">
        <w:t xml:space="preserve"> nulägesundersökningen</w:t>
      </w:r>
      <w:r>
        <w:t xml:space="preserve"> i offerten</w:t>
      </w:r>
      <w:r w:rsidR="00681B74">
        <w:t>.</w:t>
      </w:r>
      <w:r>
        <w:t xml:space="preserve"> Se även till att ställa krav på att behoven som identifierats uppfylls. För att kunna göra detta behöver det tydligt framgå vad som ska följas upp och mätas samt hur uppföljningen ska genomföras.</w:t>
      </w:r>
      <w:r w:rsidR="00681B74">
        <w:t xml:space="preserve"> </w:t>
      </w:r>
      <w:r w:rsidR="00B769D7">
        <w:t xml:space="preserve">Exempel på krav som skall uppfyllas av </w:t>
      </w:r>
      <w:r w:rsidR="00F94F1C">
        <w:t xml:space="preserve">en </w:t>
      </w:r>
      <w:r w:rsidR="00B769D7">
        <w:t>tät</w:t>
      </w:r>
      <w:r w:rsidR="00F94F1C">
        <w:t>ningsmetod</w:t>
      </w:r>
      <w:r w:rsidR="00B769D7">
        <w:t xml:space="preserve"> är:</w:t>
      </w:r>
    </w:p>
    <w:p w14:paraId="140D1BD3" w14:textId="5D1741E5" w:rsidR="00B769D7" w:rsidRDefault="00927953" w:rsidP="00B769D7">
      <w:pPr>
        <w:pStyle w:val="Liststycke"/>
        <w:numPr>
          <w:ilvl w:val="0"/>
          <w:numId w:val="4"/>
        </w:numPr>
      </w:pPr>
      <w:r>
        <w:t>a</w:t>
      </w:r>
      <w:r w:rsidR="00B769D7">
        <w:t>tt den minskar läckflödena i kanalen</w:t>
      </w:r>
    </w:p>
    <w:p w14:paraId="781E1299" w14:textId="56CEAF31" w:rsidR="00B769D7" w:rsidRDefault="00927953" w:rsidP="00B769D7">
      <w:pPr>
        <w:pStyle w:val="Liststycke"/>
        <w:numPr>
          <w:ilvl w:val="0"/>
          <w:numId w:val="4"/>
        </w:numPr>
      </w:pPr>
      <w:r>
        <w:t>a</w:t>
      </w:r>
      <w:r w:rsidR="00B769D7">
        <w:t>tt effektbehovet för ventilationsfläkten, SFP</w:t>
      </w:r>
      <w:r>
        <w:rPr>
          <w:rStyle w:val="Fotnotsreferens"/>
        </w:rPr>
        <w:footnoteReference w:id="5"/>
      </w:r>
      <w:r w:rsidR="00B769D7">
        <w:t>, efter installationen inte överskrider BBR:s rekommendationer</w:t>
      </w:r>
    </w:p>
    <w:p w14:paraId="487707B3" w14:textId="7ABBC644" w:rsidR="00B769D7" w:rsidRDefault="00927953" w:rsidP="00B769D7">
      <w:pPr>
        <w:pStyle w:val="Liststycke"/>
        <w:numPr>
          <w:ilvl w:val="0"/>
          <w:numId w:val="4"/>
        </w:numPr>
      </w:pPr>
      <w:r>
        <w:t>a</w:t>
      </w:r>
      <w:r w:rsidR="00B769D7">
        <w:t>tt uppnådd täthet minst uppfyller AMA:s rekommendationer för ventilationskanalers täthet</w:t>
      </w:r>
    </w:p>
    <w:p w14:paraId="5D7991E5" w14:textId="614F4F6F" w:rsidR="00B769D7" w:rsidRDefault="00FE5F9B" w:rsidP="00B769D7">
      <w:pPr>
        <w:pStyle w:val="Liststycke"/>
        <w:numPr>
          <w:ilvl w:val="0"/>
          <w:numId w:val="4"/>
        </w:numPr>
      </w:pPr>
      <w:r>
        <w:t>a</w:t>
      </w:r>
      <w:r w:rsidR="00B769D7">
        <w:t>tt metoden inte förorsakar allvarliga störningar för de boende</w:t>
      </w:r>
    </w:p>
    <w:p w14:paraId="7F2E68ED" w14:textId="3EA8E350" w:rsidR="00B769D7" w:rsidRDefault="00FE5F9B" w:rsidP="00B769D7">
      <w:pPr>
        <w:pStyle w:val="Liststycke"/>
        <w:numPr>
          <w:ilvl w:val="0"/>
          <w:numId w:val="4"/>
        </w:numPr>
      </w:pPr>
      <w:r>
        <w:t>a</w:t>
      </w:r>
      <w:r w:rsidR="00B769D7">
        <w:t>tt materialen som används ska ha god beständighet (bi</w:t>
      </w:r>
      <w:r w:rsidR="00E858FA">
        <w:t>behålla funktionalitet i minst 25-30</w:t>
      </w:r>
      <w:r w:rsidR="00B769D7">
        <w:t xml:space="preserve"> år)</w:t>
      </w:r>
    </w:p>
    <w:p w14:paraId="7E9DA31E" w14:textId="3B24817B" w:rsidR="00B769D7" w:rsidRDefault="00FE5F9B" w:rsidP="00B769D7">
      <w:pPr>
        <w:pStyle w:val="Liststycke"/>
        <w:numPr>
          <w:ilvl w:val="0"/>
          <w:numId w:val="4"/>
        </w:numPr>
      </w:pPr>
      <w:r>
        <w:t>a</w:t>
      </w:r>
      <w:r w:rsidR="00B769D7">
        <w:t>tt tätningen inte ger upphov till ljudbildning vid drift</w:t>
      </w:r>
    </w:p>
    <w:p w14:paraId="70D4FB74" w14:textId="71AC361B" w:rsidR="00B769D7" w:rsidRDefault="00FE5F9B" w:rsidP="00B769D7">
      <w:pPr>
        <w:pStyle w:val="Liststycke"/>
        <w:numPr>
          <w:ilvl w:val="0"/>
          <w:numId w:val="4"/>
        </w:numPr>
      </w:pPr>
      <w:r>
        <w:t>a</w:t>
      </w:r>
      <w:r w:rsidR="00B769D7">
        <w:t>tt tätningen medför ett bättre inneklimat</w:t>
      </w:r>
    </w:p>
    <w:p w14:paraId="3912EF91" w14:textId="06A00C73" w:rsidR="007A5059" w:rsidRDefault="009011F5" w:rsidP="007A5059">
      <w:r>
        <w:t>Definiera krav på att material och produkter som används måste vara vidimerade av tredje part (</w:t>
      </w:r>
      <w:proofErr w:type="spellStart"/>
      <w:r>
        <w:t>åldringstestat</w:t>
      </w:r>
      <w:proofErr w:type="spellEnd"/>
      <w:r>
        <w:t xml:space="preserve">, miljömärkt </w:t>
      </w:r>
      <w:proofErr w:type="spellStart"/>
      <w:r>
        <w:t>provtryckt</w:t>
      </w:r>
      <w:proofErr w:type="spellEnd"/>
      <w:r>
        <w:t xml:space="preserve"> med mera) såsom CE-märkningar samt godkänd</w:t>
      </w:r>
      <w:r w:rsidR="00FE5F9B">
        <w:t>a</w:t>
      </w:r>
      <w:r>
        <w:t xml:space="preserve"> miljöbedömningar från </w:t>
      </w:r>
      <w:proofErr w:type="spellStart"/>
      <w:r>
        <w:t>SundaHus</w:t>
      </w:r>
      <w:proofErr w:type="spellEnd"/>
      <w:r>
        <w:t>, BASTA eller miljövarubedömningen.</w:t>
      </w:r>
      <w:r w:rsidR="00F01F2D">
        <w:t xml:space="preserve"> </w:t>
      </w:r>
      <w:r w:rsidR="00FE5F9B">
        <w:t>Jämför</w:t>
      </w:r>
      <w:r w:rsidR="00F01F2D" w:rsidRPr="00F01F2D">
        <w:t xml:space="preserve"> även om det finns miljömässiga skillnader på materialen t</w:t>
      </w:r>
      <w:r w:rsidR="008069CA">
        <w:t>.</w:t>
      </w:r>
      <w:r w:rsidR="00F01F2D" w:rsidRPr="00F01F2D">
        <w:t>ex</w:t>
      </w:r>
      <w:r w:rsidR="008069CA">
        <w:t>.</w:t>
      </w:r>
      <w:r w:rsidR="00F01F2D" w:rsidRPr="00F01F2D">
        <w:t xml:space="preserve"> vattenbaserat, legeringar och blandningar etc.</w:t>
      </w:r>
    </w:p>
    <w:p w14:paraId="3AB4FE4F" w14:textId="77777777" w:rsidR="00420D92" w:rsidRPr="00026499" w:rsidRDefault="00455A2E" w:rsidP="00EE567B">
      <w:r>
        <w:t>Ställ krav på att säljaren exakt beskriver vad som ingår i priset för att få en funkti</w:t>
      </w:r>
      <w:r w:rsidR="00D25EEA">
        <w:t xml:space="preserve">onsklar kanaltätning </w:t>
      </w:r>
      <w:r w:rsidR="00D25EEA" w:rsidRPr="00026499">
        <w:t>genomförd och se till att igångkörning och injustering av ventilationen ingår i offerten.</w:t>
      </w:r>
      <w:r w:rsidR="009011F5" w:rsidRPr="00026499">
        <w:t xml:space="preserve"> Se också till att få en ta del av ekonomiska beräkningar samt att få en betalningsplan i offerten. </w:t>
      </w:r>
    </w:p>
    <w:p w14:paraId="4B7B1F3A" w14:textId="7513FF12" w:rsidR="00455A2E" w:rsidRPr="00026499" w:rsidRDefault="00EE567B" w:rsidP="007A5059">
      <w:r w:rsidRPr="00026499">
        <w:t>Garantivillkoren ska tydligt framgå i offertunderlaget.</w:t>
      </w:r>
    </w:p>
    <w:p w14:paraId="7E624F56" w14:textId="67D15075" w:rsidR="008E78DF" w:rsidRPr="00026499" w:rsidRDefault="00026499" w:rsidP="008E78DF">
      <w:pPr>
        <w:pStyle w:val="Rubrik2"/>
      </w:pPr>
      <w:r w:rsidRPr="00026499">
        <w:t>Skriv</w:t>
      </w:r>
      <w:r w:rsidR="008E78DF" w:rsidRPr="00026499">
        <w:t xml:space="preserve"> avtal</w:t>
      </w:r>
    </w:p>
    <w:p w14:paraId="5F369C1D" w14:textId="3F99B22A" w:rsidR="008E78DF" w:rsidRPr="00026499" w:rsidRDefault="00026499" w:rsidP="00026499">
      <w:r>
        <w:t xml:space="preserve">I ett avtal ska det tydligt definieras </w:t>
      </w:r>
      <w:r w:rsidRPr="00026499">
        <w:t>vad som ska uppnås i kanaltätningsarbetet samt vad som händer om kraven inte uppfylls. Man kan också specificera när arbetet ska utföras, när det ska vara slutfört och eventuellt vite om leverantören inte håller tidplanen. Detta är extra viktigt om installationen innebär olägenheter för de boende, till exempel att man måste ha tillgång till lägenheterna under installationstiden.</w:t>
      </w:r>
      <w:r>
        <w:t xml:space="preserve"> I ett avtal ska</w:t>
      </w:r>
      <w:r w:rsidR="00DF7A29" w:rsidRPr="00026499">
        <w:t xml:space="preserve"> det tydligt </w:t>
      </w:r>
      <w:proofErr w:type="gramStart"/>
      <w:r w:rsidR="00DF7A29" w:rsidRPr="00026499">
        <w:t>framgår</w:t>
      </w:r>
      <w:proofErr w:type="gramEnd"/>
      <w:r w:rsidR="00DF7A29" w:rsidRPr="00026499">
        <w:t xml:space="preserve"> att krav och projekterade värden, exempelvis på materialval och täthet,</w:t>
      </w:r>
      <w:r w:rsidR="00F63DB3" w:rsidRPr="00026499">
        <w:t xml:space="preserve"> ska </w:t>
      </w:r>
      <w:r w:rsidR="00DF7A29" w:rsidRPr="00026499">
        <w:t>följ</w:t>
      </w:r>
      <w:r w:rsidR="00F63DB3" w:rsidRPr="00026499">
        <w:t>a</w:t>
      </w:r>
      <w:r w:rsidR="00DF7A29" w:rsidRPr="00026499">
        <w:t>s upp</w:t>
      </w:r>
      <w:r w:rsidR="00F63DB3" w:rsidRPr="00026499">
        <w:t xml:space="preserve"> av entreprenören/installatören efter det att åtgärden slutförts. </w:t>
      </w:r>
    </w:p>
    <w:p w14:paraId="440E60AB" w14:textId="6D070C79" w:rsidR="008E78DF" w:rsidRPr="00026499" w:rsidRDefault="00026499" w:rsidP="008E78DF">
      <w:pPr>
        <w:pStyle w:val="Rubrik2"/>
      </w:pPr>
      <w:r w:rsidRPr="00026499">
        <w:t>Följ upp resultatet</w:t>
      </w:r>
    </w:p>
    <w:p w14:paraId="2F92D651" w14:textId="68800F11" w:rsidR="00026499" w:rsidRPr="00026499" w:rsidRDefault="00593D79" w:rsidP="00026499">
      <w:r w:rsidRPr="00026499">
        <w:t xml:space="preserve">Vid uppföljningen </w:t>
      </w:r>
      <w:r w:rsidR="00026499">
        <w:t xml:space="preserve">kontrolleras att </w:t>
      </w:r>
      <w:proofErr w:type="gramStart"/>
      <w:r w:rsidR="00026499">
        <w:t>det</w:t>
      </w:r>
      <w:proofErr w:type="gramEnd"/>
      <w:r w:rsidR="00026499">
        <w:t xml:space="preserve"> </w:t>
      </w:r>
      <w:r w:rsidR="002E0C15" w:rsidRPr="00026499">
        <w:t>installatören/entreprenören lovat att genom</w:t>
      </w:r>
      <w:r w:rsidR="00640B59" w:rsidRPr="00026499">
        <w:t>föra utifrån antagen offert</w:t>
      </w:r>
      <w:r w:rsidR="00026499">
        <w:t>,</w:t>
      </w:r>
      <w:r w:rsidR="00640B59" w:rsidRPr="00026499">
        <w:t xml:space="preserve"> och det följande avtal som skrivits</w:t>
      </w:r>
      <w:r w:rsidR="00026499">
        <w:t>, faktiskt har uppnåtts</w:t>
      </w:r>
      <w:r w:rsidR="002E0C15" w:rsidRPr="00026499">
        <w:t xml:space="preserve">. Detta kan exempelvis ske genom att kanalernas täthet testas genom </w:t>
      </w:r>
      <w:r w:rsidR="0029625C" w:rsidRPr="00026499">
        <w:t>provtryckning</w:t>
      </w:r>
      <w:r w:rsidR="00026499">
        <w:t xml:space="preserve"> samt </w:t>
      </w:r>
      <w:r w:rsidR="00026499" w:rsidRPr="00026499">
        <w:t>genom att granska om rätt material/produkter installerats.</w:t>
      </w:r>
    </w:p>
    <w:p w14:paraId="53963A08" w14:textId="55516B6B" w:rsidR="007A5059" w:rsidRDefault="007A5059" w:rsidP="007A5059"/>
    <w:p w14:paraId="1B3C7B47" w14:textId="77777777" w:rsidR="00F90C95" w:rsidRDefault="00F90C95"/>
    <w:sectPr w:rsidR="00F90C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5C77" w14:textId="77777777" w:rsidR="005C30E1" w:rsidRDefault="005C30E1" w:rsidP="00882E8B">
      <w:pPr>
        <w:spacing w:after="0" w:line="240" w:lineRule="auto"/>
      </w:pPr>
      <w:r>
        <w:separator/>
      </w:r>
    </w:p>
  </w:endnote>
  <w:endnote w:type="continuationSeparator" w:id="0">
    <w:p w14:paraId="65A1A0F9" w14:textId="77777777" w:rsidR="005C30E1" w:rsidRDefault="005C30E1" w:rsidP="00882E8B">
      <w:pPr>
        <w:spacing w:after="0" w:line="240" w:lineRule="auto"/>
      </w:pPr>
      <w:r>
        <w:continuationSeparator/>
      </w:r>
    </w:p>
  </w:endnote>
  <w:endnote w:type="continuationNotice" w:id="1">
    <w:p w14:paraId="726AFF8A" w14:textId="77777777" w:rsidR="005C30E1" w:rsidRDefault="005C3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9BF01" w14:textId="77777777" w:rsidR="005C30E1" w:rsidRDefault="005C30E1" w:rsidP="00882E8B">
      <w:pPr>
        <w:spacing w:after="0" w:line="240" w:lineRule="auto"/>
      </w:pPr>
      <w:r>
        <w:separator/>
      </w:r>
    </w:p>
  </w:footnote>
  <w:footnote w:type="continuationSeparator" w:id="0">
    <w:p w14:paraId="184BC337" w14:textId="77777777" w:rsidR="005C30E1" w:rsidRDefault="005C30E1" w:rsidP="00882E8B">
      <w:pPr>
        <w:spacing w:after="0" w:line="240" w:lineRule="auto"/>
      </w:pPr>
      <w:r>
        <w:continuationSeparator/>
      </w:r>
    </w:p>
  </w:footnote>
  <w:footnote w:type="continuationNotice" w:id="1">
    <w:p w14:paraId="0CDEE316" w14:textId="77777777" w:rsidR="005C30E1" w:rsidRDefault="005C30E1">
      <w:pPr>
        <w:spacing w:after="0" w:line="240" w:lineRule="auto"/>
      </w:pPr>
    </w:p>
  </w:footnote>
  <w:footnote w:id="2">
    <w:p w14:paraId="1E3BE09D" w14:textId="025C2BE3" w:rsidR="005C30E1" w:rsidRDefault="005C30E1">
      <w:pPr>
        <w:pStyle w:val="Fotnotstext"/>
      </w:pPr>
      <w:r>
        <w:rPr>
          <w:rStyle w:val="Fotnotsreferens"/>
        </w:rPr>
        <w:footnoteRef/>
      </w:r>
      <w:r>
        <w:t xml:space="preserve"> www.svenskventilation.se</w:t>
      </w:r>
    </w:p>
  </w:footnote>
  <w:footnote w:id="3">
    <w:p w14:paraId="7B8C66C3" w14:textId="2A853C7F" w:rsidR="005C30E1" w:rsidRDefault="005C30E1">
      <w:pPr>
        <w:pStyle w:val="Fotnotstext"/>
      </w:pPr>
      <w:r>
        <w:rPr>
          <w:rStyle w:val="Fotnotsreferens"/>
        </w:rPr>
        <w:footnoteRef/>
      </w:r>
      <w:r>
        <w:t xml:space="preserve"> www.ventilationssystem.com</w:t>
      </w:r>
    </w:p>
  </w:footnote>
  <w:footnote w:id="4">
    <w:p w14:paraId="1C98A719" w14:textId="77777777" w:rsidR="00F94F1C" w:rsidRDefault="00F94F1C" w:rsidP="00F94F1C">
      <w:pPr>
        <w:pStyle w:val="Fotnotstext"/>
      </w:pPr>
      <w:r>
        <w:rPr>
          <w:rStyle w:val="Fotnotsreferens"/>
        </w:rPr>
        <w:footnoteRef/>
      </w:r>
      <w:r>
        <w:t xml:space="preserve"> LCC = Life </w:t>
      </w:r>
      <w:proofErr w:type="spellStart"/>
      <w:r>
        <w:t>Cycle</w:t>
      </w:r>
      <w:proofErr w:type="spellEnd"/>
      <w:r>
        <w:t xml:space="preserve"> </w:t>
      </w:r>
      <w:proofErr w:type="spellStart"/>
      <w:r>
        <w:t>Cost</w:t>
      </w:r>
      <w:proofErr w:type="spellEnd"/>
      <w:r>
        <w:t>, en beräkningsmetod som kan ta hänsyn till såväl installationskostnad som framtida kostnader för underhåll, ökad eller minskad energianvändning och demontering.</w:t>
      </w:r>
    </w:p>
  </w:footnote>
  <w:footnote w:id="5">
    <w:p w14:paraId="5223D952" w14:textId="4C175891" w:rsidR="005C30E1" w:rsidRDefault="005C30E1">
      <w:pPr>
        <w:pStyle w:val="Fotnotstext"/>
      </w:pPr>
      <w:r>
        <w:rPr>
          <w:rStyle w:val="Fotnotsreferens"/>
        </w:rPr>
        <w:footnoteRef/>
      </w:r>
      <w:r>
        <w:t xml:space="preserve"> SFP = Specifik Fan Power. D</w:t>
      </w:r>
      <w:r w:rsidRPr="00927953">
        <w:t>efinieras som till- och frånluftsfläktarnas summerade eleffekt. I värdet ingår endast den el som används för att förflytta luften</w:t>
      </w:r>
      <w:r>
        <w:t xml:space="preserve">. Tillkommande </w:t>
      </w:r>
      <w:r w:rsidRPr="00927953">
        <w:t>el för att t</w:t>
      </w:r>
      <w:r>
        <w:t xml:space="preserve">ill </w:t>
      </w:r>
      <w:r w:rsidRPr="00927953">
        <w:t>ex</w:t>
      </w:r>
      <w:r>
        <w:t>empel</w:t>
      </w:r>
      <w:r w:rsidRPr="00927953">
        <w:t xml:space="preserve"> värma luften </w:t>
      </w:r>
      <w:r>
        <w:t>ingår inte</w:t>
      </w:r>
      <w:r w:rsidRPr="00927953">
        <w:t xml:space="preserve">. </w:t>
      </w:r>
      <w:r>
        <w:t>Ju</w:t>
      </w:r>
      <w:r w:rsidRPr="00927953">
        <w:t xml:space="preserve"> lägre SFP</w:t>
      </w:r>
      <w:r>
        <w:t>-</w:t>
      </w:r>
      <w:r w:rsidRPr="00927953">
        <w:t xml:space="preserve">värdet </w:t>
      </w:r>
      <w:r>
        <w:t>är, desto</w:t>
      </w:r>
      <w:r w:rsidRPr="00927953">
        <w:t xml:space="preserve"> bättre använder fläkten elenergin för att flytta luften ige</w:t>
      </w:r>
      <w:r>
        <w:t>n</w:t>
      </w:r>
      <w:r w:rsidRPr="00927953">
        <w:t>om ventilationssystemet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3E98"/>
    <w:multiLevelType w:val="hybridMultilevel"/>
    <w:tmpl w:val="212CE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951692"/>
    <w:multiLevelType w:val="hybridMultilevel"/>
    <w:tmpl w:val="3ED25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13D1DC5"/>
    <w:multiLevelType w:val="hybridMultilevel"/>
    <w:tmpl w:val="8AA2D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A05CAB"/>
    <w:multiLevelType w:val="hybridMultilevel"/>
    <w:tmpl w:val="BC767334"/>
    <w:lvl w:ilvl="0" w:tplc="041D0001">
      <w:start w:val="1"/>
      <w:numFmt w:val="bullet"/>
      <w:lvlText w:val=""/>
      <w:lvlJc w:val="left"/>
      <w:pPr>
        <w:ind w:left="764" w:hanging="360"/>
      </w:pPr>
      <w:rPr>
        <w:rFonts w:ascii="Symbol" w:hAnsi="Symbol" w:hint="default"/>
      </w:rPr>
    </w:lvl>
    <w:lvl w:ilvl="1" w:tplc="041D0003" w:tentative="1">
      <w:start w:val="1"/>
      <w:numFmt w:val="bullet"/>
      <w:lvlText w:val="o"/>
      <w:lvlJc w:val="left"/>
      <w:pPr>
        <w:ind w:left="1484" w:hanging="360"/>
      </w:pPr>
      <w:rPr>
        <w:rFonts w:ascii="Courier New" w:hAnsi="Courier New" w:cs="Courier New" w:hint="default"/>
      </w:rPr>
    </w:lvl>
    <w:lvl w:ilvl="2" w:tplc="041D0005" w:tentative="1">
      <w:start w:val="1"/>
      <w:numFmt w:val="bullet"/>
      <w:lvlText w:val=""/>
      <w:lvlJc w:val="left"/>
      <w:pPr>
        <w:ind w:left="2204" w:hanging="360"/>
      </w:pPr>
      <w:rPr>
        <w:rFonts w:ascii="Wingdings" w:hAnsi="Wingdings" w:hint="default"/>
      </w:rPr>
    </w:lvl>
    <w:lvl w:ilvl="3" w:tplc="041D0001" w:tentative="1">
      <w:start w:val="1"/>
      <w:numFmt w:val="bullet"/>
      <w:lvlText w:val=""/>
      <w:lvlJc w:val="left"/>
      <w:pPr>
        <w:ind w:left="2924" w:hanging="360"/>
      </w:pPr>
      <w:rPr>
        <w:rFonts w:ascii="Symbol" w:hAnsi="Symbol" w:hint="default"/>
      </w:rPr>
    </w:lvl>
    <w:lvl w:ilvl="4" w:tplc="041D0003" w:tentative="1">
      <w:start w:val="1"/>
      <w:numFmt w:val="bullet"/>
      <w:lvlText w:val="o"/>
      <w:lvlJc w:val="left"/>
      <w:pPr>
        <w:ind w:left="3644" w:hanging="360"/>
      </w:pPr>
      <w:rPr>
        <w:rFonts w:ascii="Courier New" w:hAnsi="Courier New" w:cs="Courier New" w:hint="default"/>
      </w:rPr>
    </w:lvl>
    <w:lvl w:ilvl="5" w:tplc="041D0005" w:tentative="1">
      <w:start w:val="1"/>
      <w:numFmt w:val="bullet"/>
      <w:lvlText w:val=""/>
      <w:lvlJc w:val="left"/>
      <w:pPr>
        <w:ind w:left="4364" w:hanging="360"/>
      </w:pPr>
      <w:rPr>
        <w:rFonts w:ascii="Wingdings" w:hAnsi="Wingdings" w:hint="default"/>
      </w:rPr>
    </w:lvl>
    <w:lvl w:ilvl="6" w:tplc="041D0001" w:tentative="1">
      <w:start w:val="1"/>
      <w:numFmt w:val="bullet"/>
      <w:lvlText w:val=""/>
      <w:lvlJc w:val="left"/>
      <w:pPr>
        <w:ind w:left="5084" w:hanging="360"/>
      </w:pPr>
      <w:rPr>
        <w:rFonts w:ascii="Symbol" w:hAnsi="Symbol" w:hint="default"/>
      </w:rPr>
    </w:lvl>
    <w:lvl w:ilvl="7" w:tplc="041D0003" w:tentative="1">
      <w:start w:val="1"/>
      <w:numFmt w:val="bullet"/>
      <w:lvlText w:val="o"/>
      <w:lvlJc w:val="left"/>
      <w:pPr>
        <w:ind w:left="5804" w:hanging="360"/>
      </w:pPr>
      <w:rPr>
        <w:rFonts w:ascii="Courier New" w:hAnsi="Courier New" w:cs="Courier New" w:hint="default"/>
      </w:rPr>
    </w:lvl>
    <w:lvl w:ilvl="8" w:tplc="041D0005" w:tentative="1">
      <w:start w:val="1"/>
      <w:numFmt w:val="bullet"/>
      <w:lvlText w:val=""/>
      <w:lvlJc w:val="left"/>
      <w:pPr>
        <w:ind w:left="6524" w:hanging="360"/>
      </w:pPr>
      <w:rPr>
        <w:rFonts w:ascii="Wingdings" w:hAnsi="Wingdings" w:hint="default"/>
      </w:rPr>
    </w:lvl>
  </w:abstractNum>
  <w:abstractNum w:abstractNumId="4" w15:restartNumberingAfterBreak="0">
    <w:nsid w:val="5916645D"/>
    <w:multiLevelType w:val="hybridMultilevel"/>
    <w:tmpl w:val="6192B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1F1B44"/>
    <w:multiLevelType w:val="hybridMultilevel"/>
    <w:tmpl w:val="65366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95"/>
    <w:rsid w:val="00001B1B"/>
    <w:rsid w:val="00002A8D"/>
    <w:rsid w:val="00004B12"/>
    <w:rsid w:val="00004F6C"/>
    <w:rsid w:val="00007FF4"/>
    <w:rsid w:val="00010F33"/>
    <w:rsid w:val="0001106F"/>
    <w:rsid w:val="000111EC"/>
    <w:rsid w:val="0001142F"/>
    <w:rsid w:val="00014163"/>
    <w:rsid w:val="000169FF"/>
    <w:rsid w:val="0002480A"/>
    <w:rsid w:val="000255ED"/>
    <w:rsid w:val="00026499"/>
    <w:rsid w:val="0002754F"/>
    <w:rsid w:val="00027BE3"/>
    <w:rsid w:val="0003233F"/>
    <w:rsid w:val="00034312"/>
    <w:rsid w:val="000358B1"/>
    <w:rsid w:val="00041D54"/>
    <w:rsid w:val="000425BA"/>
    <w:rsid w:val="00042914"/>
    <w:rsid w:val="00044C0B"/>
    <w:rsid w:val="00046ACF"/>
    <w:rsid w:val="00051358"/>
    <w:rsid w:val="00053AB5"/>
    <w:rsid w:val="00054E47"/>
    <w:rsid w:val="00054EC3"/>
    <w:rsid w:val="00057597"/>
    <w:rsid w:val="000577D7"/>
    <w:rsid w:val="00057CF7"/>
    <w:rsid w:val="00060714"/>
    <w:rsid w:val="00060C69"/>
    <w:rsid w:val="00062357"/>
    <w:rsid w:val="000631F9"/>
    <w:rsid w:val="00063BAC"/>
    <w:rsid w:val="00064567"/>
    <w:rsid w:val="00065924"/>
    <w:rsid w:val="00066E8A"/>
    <w:rsid w:val="00067138"/>
    <w:rsid w:val="000704D2"/>
    <w:rsid w:val="00074639"/>
    <w:rsid w:val="00074D21"/>
    <w:rsid w:val="00077AA7"/>
    <w:rsid w:val="00077F45"/>
    <w:rsid w:val="000807CD"/>
    <w:rsid w:val="00082DCF"/>
    <w:rsid w:val="00085731"/>
    <w:rsid w:val="00085746"/>
    <w:rsid w:val="000869D7"/>
    <w:rsid w:val="00086A05"/>
    <w:rsid w:val="00087C0E"/>
    <w:rsid w:val="000910C3"/>
    <w:rsid w:val="00092BDF"/>
    <w:rsid w:val="000939F9"/>
    <w:rsid w:val="00094FFE"/>
    <w:rsid w:val="000954A0"/>
    <w:rsid w:val="0009599D"/>
    <w:rsid w:val="000961C7"/>
    <w:rsid w:val="000A35D4"/>
    <w:rsid w:val="000A4111"/>
    <w:rsid w:val="000A5220"/>
    <w:rsid w:val="000B115B"/>
    <w:rsid w:val="000B2208"/>
    <w:rsid w:val="000B6237"/>
    <w:rsid w:val="000B700C"/>
    <w:rsid w:val="000B77D0"/>
    <w:rsid w:val="000B79FC"/>
    <w:rsid w:val="000C045B"/>
    <w:rsid w:val="000C1AB2"/>
    <w:rsid w:val="000C33DE"/>
    <w:rsid w:val="000C38C1"/>
    <w:rsid w:val="000C4DEC"/>
    <w:rsid w:val="000D0854"/>
    <w:rsid w:val="000D192C"/>
    <w:rsid w:val="000D28C0"/>
    <w:rsid w:val="000D6E64"/>
    <w:rsid w:val="000D6F2B"/>
    <w:rsid w:val="000D782B"/>
    <w:rsid w:val="000D7C93"/>
    <w:rsid w:val="000E0196"/>
    <w:rsid w:val="000E061F"/>
    <w:rsid w:val="000E0C1E"/>
    <w:rsid w:val="000E1479"/>
    <w:rsid w:val="000E16AD"/>
    <w:rsid w:val="000E5ABD"/>
    <w:rsid w:val="000E794D"/>
    <w:rsid w:val="000F5997"/>
    <w:rsid w:val="000F6995"/>
    <w:rsid w:val="000F6BF2"/>
    <w:rsid w:val="000F72FE"/>
    <w:rsid w:val="00100AFD"/>
    <w:rsid w:val="00100DC0"/>
    <w:rsid w:val="00100EDD"/>
    <w:rsid w:val="00101110"/>
    <w:rsid w:val="00105A93"/>
    <w:rsid w:val="001069D0"/>
    <w:rsid w:val="0011386E"/>
    <w:rsid w:val="00114624"/>
    <w:rsid w:val="0011491D"/>
    <w:rsid w:val="00114D1C"/>
    <w:rsid w:val="00115411"/>
    <w:rsid w:val="0011693F"/>
    <w:rsid w:val="001202F7"/>
    <w:rsid w:val="001206E4"/>
    <w:rsid w:val="00122C4B"/>
    <w:rsid w:val="00123E4E"/>
    <w:rsid w:val="001258AB"/>
    <w:rsid w:val="0012628B"/>
    <w:rsid w:val="001265CA"/>
    <w:rsid w:val="00127542"/>
    <w:rsid w:val="00130DBD"/>
    <w:rsid w:val="00130E90"/>
    <w:rsid w:val="0013386D"/>
    <w:rsid w:val="00133924"/>
    <w:rsid w:val="00133B14"/>
    <w:rsid w:val="0013576F"/>
    <w:rsid w:val="00135793"/>
    <w:rsid w:val="00140B6D"/>
    <w:rsid w:val="00141EFB"/>
    <w:rsid w:val="0014213D"/>
    <w:rsid w:val="00143C01"/>
    <w:rsid w:val="00143E37"/>
    <w:rsid w:val="001442E1"/>
    <w:rsid w:val="001448D5"/>
    <w:rsid w:val="00145475"/>
    <w:rsid w:val="00147C2C"/>
    <w:rsid w:val="0015258F"/>
    <w:rsid w:val="0015418A"/>
    <w:rsid w:val="00155A73"/>
    <w:rsid w:val="001569F6"/>
    <w:rsid w:val="00161518"/>
    <w:rsid w:val="001617F5"/>
    <w:rsid w:val="00163563"/>
    <w:rsid w:val="00164F7D"/>
    <w:rsid w:val="001654DC"/>
    <w:rsid w:val="001654F1"/>
    <w:rsid w:val="00166B0E"/>
    <w:rsid w:val="00170385"/>
    <w:rsid w:val="001709D9"/>
    <w:rsid w:val="00171C65"/>
    <w:rsid w:val="0018290F"/>
    <w:rsid w:val="00183A4A"/>
    <w:rsid w:val="001861F6"/>
    <w:rsid w:val="00186D8A"/>
    <w:rsid w:val="00187DAB"/>
    <w:rsid w:val="00190199"/>
    <w:rsid w:val="00191F5D"/>
    <w:rsid w:val="00196567"/>
    <w:rsid w:val="00196C79"/>
    <w:rsid w:val="001973D4"/>
    <w:rsid w:val="00197E64"/>
    <w:rsid w:val="001A29D3"/>
    <w:rsid w:val="001A641D"/>
    <w:rsid w:val="001A6B74"/>
    <w:rsid w:val="001B0463"/>
    <w:rsid w:val="001B09BD"/>
    <w:rsid w:val="001B0D18"/>
    <w:rsid w:val="001B0D51"/>
    <w:rsid w:val="001B1498"/>
    <w:rsid w:val="001B27DD"/>
    <w:rsid w:val="001B3927"/>
    <w:rsid w:val="001B471E"/>
    <w:rsid w:val="001B7B84"/>
    <w:rsid w:val="001C159F"/>
    <w:rsid w:val="001C1E53"/>
    <w:rsid w:val="001C230C"/>
    <w:rsid w:val="001C2EF6"/>
    <w:rsid w:val="001C4D80"/>
    <w:rsid w:val="001C5C9C"/>
    <w:rsid w:val="001D001B"/>
    <w:rsid w:val="001D0221"/>
    <w:rsid w:val="001D12A0"/>
    <w:rsid w:val="001D1488"/>
    <w:rsid w:val="001D1A9B"/>
    <w:rsid w:val="001D60DC"/>
    <w:rsid w:val="001E164E"/>
    <w:rsid w:val="001E2216"/>
    <w:rsid w:val="001E3AF1"/>
    <w:rsid w:val="001E4B80"/>
    <w:rsid w:val="001E4C7B"/>
    <w:rsid w:val="001E6B6A"/>
    <w:rsid w:val="001E6CFD"/>
    <w:rsid w:val="001E7178"/>
    <w:rsid w:val="001F45AB"/>
    <w:rsid w:val="001F5962"/>
    <w:rsid w:val="001F681E"/>
    <w:rsid w:val="001F76E5"/>
    <w:rsid w:val="001F77BA"/>
    <w:rsid w:val="002016D0"/>
    <w:rsid w:val="0020210B"/>
    <w:rsid w:val="00203F35"/>
    <w:rsid w:val="00205DFE"/>
    <w:rsid w:val="0021050B"/>
    <w:rsid w:val="0021059E"/>
    <w:rsid w:val="002125E4"/>
    <w:rsid w:val="002146DD"/>
    <w:rsid w:val="00215BF0"/>
    <w:rsid w:val="00215CA1"/>
    <w:rsid w:val="00216710"/>
    <w:rsid w:val="00217410"/>
    <w:rsid w:val="002176C9"/>
    <w:rsid w:val="00220376"/>
    <w:rsid w:val="002203D9"/>
    <w:rsid w:val="00222542"/>
    <w:rsid w:val="00225FE0"/>
    <w:rsid w:val="002270BF"/>
    <w:rsid w:val="00227A0C"/>
    <w:rsid w:val="002324BF"/>
    <w:rsid w:val="002327AB"/>
    <w:rsid w:val="00233151"/>
    <w:rsid w:val="002335D9"/>
    <w:rsid w:val="002355E7"/>
    <w:rsid w:val="002357E4"/>
    <w:rsid w:val="002364EF"/>
    <w:rsid w:val="00237BE3"/>
    <w:rsid w:val="00240963"/>
    <w:rsid w:val="00241A49"/>
    <w:rsid w:val="00243A9E"/>
    <w:rsid w:val="0024481F"/>
    <w:rsid w:val="002463CC"/>
    <w:rsid w:val="00246652"/>
    <w:rsid w:val="00246F23"/>
    <w:rsid w:val="00247A6E"/>
    <w:rsid w:val="0025020B"/>
    <w:rsid w:val="002507BE"/>
    <w:rsid w:val="00251315"/>
    <w:rsid w:val="00252212"/>
    <w:rsid w:val="00252282"/>
    <w:rsid w:val="0025491C"/>
    <w:rsid w:val="00254B66"/>
    <w:rsid w:val="00254C51"/>
    <w:rsid w:val="0026245C"/>
    <w:rsid w:val="00266E5E"/>
    <w:rsid w:val="002674C9"/>
    <w:rsid w:val="0027536C"/>
    <w:rsid w:val="002758D4"/>
    <w:rsid w:val="002762B3"/>
    <w:rsid w:val="00280087"/>
    <w:rsid w:val="002821BA"/>
    <w:rsid w:val="00284B87"/>
    <w:rsid w:val="00284CDA"/>
    <w:rsid w:val="00285103"/>
    <w:rsid w:val="002862DE"/>
    <w:rsid w:val="00286A03"/>
    <w:rsid w:val="0028787C"/>
    <w:rsid w:val="002932C9"/>
    <w:rsid w:val="00295019"/>
    <w:rsid w:val="00295257"/>
    <w:rsid w:val="0029625C"/>
    <w:rsid w:val="00296F19"/>
    <w:rsid w:val="002A1395"/>
    <w:rsid w:val="002A1408"/>
    <w:rsid w:val="002A2868"/>
    <w:rsid w:val="002A3A78"/>
    <w:rsid w:val="002A7990"/>
    <w:rsid w:val="002B01DD"/>
    <w:rsid w:val="002B0D34"/>
    <w:rsid w:val="002B1E5D"/>
    <w:rsid w:val="002B2EBC"/>
    <w:rsid w:val="002B3698"/>
    <w:rsid w:val="002B3BFB"/>
    <w:rsid w:val="002B45A8"/>
    <w:rsid w:val="002C064F"/>
    <w:rsid w:val="002C0A64"/>
    <w:rsid w:val="002C0CC9"/>
    <w:rsid w:val="002C15FF"/>
    <w:rsid w:val="002C2397"/>
    <w:rsid w:val="002C241E"/>
    <w:rsid w:val="002C2E3A"/>
    <w:rsid w:val="002C62AB"/>
    <w:rsid w:val="002C6D13"/>
    <w:rsid w:val="002C7428"/>
    <w:rsid w:val="002C7F1F"/>
    <w:rsid w:val="002D084B"/>
    <w:rsid w:val="002D0A80"/>
    <w:rsid w:val="002D0ABB"/>
    <w:rsid w:val="002D1ED9"/>
    <w:rsid w:val="002D25F5"/>
    <w:rsid w:val="002D2B37"/>
    <w:rsid w:val="002D3299"/>
    <w:rsid w:val="002D3DB4"/>
    <w:rsid w:val="002E07B6"/>
    <w:rsid w:val="002E0C15"/>
    <w:rsid w:val="002E1275"/>
    <w:rsid w:val="002E17D1"/>
    <w:rsid w:val="002E4105"/>
    <w:rsid w:val="002E4BBC"/>
    <w:rsid w:val="002E53D9"/>
    <w:rsid w:val="002E5982"/>
    <w:rsid w:val="002F0A0E"/>
    <w:rsid w:val="002F1201"/>
    <w:rsid w:val="002F1253"/>
    <w:rsid w:val="002F2E35"/>
    <w:rsid w:val="002F42E1"/>
    <w:rsid w:val="002F615F"/>
    <w:rsid w:val="00300B68"/>
    <w:rsid w:val="00300C67"/>
    <w:rsid w:val="0030143D"/>
    <w:rsid w:val="00303738"/>
    <w:rsid w:val="0030574E"/>
    <w:rsid w:val="00306725"/>
    <w:rsid w:val="00306BF4"/>
    <w:rsid w:val="0030754E"/>
    <w:rsid w:val="00312ACE"/>
    <w:rsid w:val="00312E6A"/>
    <w:rsid w:val="00313011"/>
    <w:rsid w:val="0031354E"/>
    <w:rsid w:val="003144F3"/>
    <w:rsid w:val="00314FC9"/>
    <w:rsid w:val="0032008F"/>
    <w:rsid w:val="003214E3"/>
    <w:rsid w:val="00325E21"/>
    <w:rsid w:val="00325FF9"/>
    <w:rsid w:val="003308C5"/>
    <w:rsid w:val="003317D9"/>
    <w:rsid w:val="00332D4D"/>
    <w:rsid w:val="003350CC"/>
    <w:rsid w:val="0033701D"/>
    <w:rsid w:val="00337772"/>
    <w:rsid w:val="00337856"/>
    <w:rsid w:val="00341A73"/>
    <w:rsid w:val="00343266"/>
    <w:rsid w:val="00343805"/>
    <w:rsid w:val="003450C8"/>
    <w:rsid w:val="00345404"/>
    <w:rsid w:val="00346C13"/>
    <w:rsid w:val="0034798F"/>
    <w:rsid w:val="003511BC"/>
    <w:rsid w:val="00354823"/>
    <w:rsid w:val="003573B3"/>
    <w:rsid w:val="00357965"/>
    <w:rsid w:val="00361361"/>
    <w:rsid w:val="0036221C"/>
    <w:rsid w:val="0036401F"/>
    <w:rsid w:val="00367035"/>
    <w:rsid w:val="00367E23"/>
    <w:rsid w:val="003702C7"/>
    <w:rsid w:val="00371CCB"/>
    <w:rsid w:val="00371E0C"/>
    <w:rsid w:val="003726FF"/>
    <w:rsid w:val="0037305B"/>
    <w:rsid w:val="0037372D"/>
    <w:rsid w:val="003754CE"/>
    <w:rsid w:val="003764CB"/>
    <w:rsid w:val="00376733"/>
    <w:rsid w:val="003804F2"/>
    <w:rsid w:val="003817C8"/>
    <w:rsid w:val="00383593"/>
    <w:rsid w:val="00384C3C"/>
    <w:rsid w:val="00387427"/>
    <w:rsid w:val="003908C5"/>
    <w:rsid w:val="003915CA"/>
    <w:rsid w:val="00392387"/>
    <w:rsid w:val="00393A3C"/>
    <w:rsid w:val="0039678B"/>
    <w:rsid w:val="003A108D"/>
    <w:rsid w:val="003A3594"/>
    <w:rsid w:val="003A4AA9"/>
    <w:rsid w:val="003A5362"/>
    <w:rsid w:val="003A55E6"/>
    <w:rsid w:val="003A661E"/>
    <w:rsid w:val="003A6F7A"/>
    <w:rsid w:val="003B0ADA"/>
    <w:rsid w:val="003B5453"/>
    <w:rsid w:val="003C18FE"/>
    <w:rsid w:val="003C28D3"/>
    <w:rsid w:val="003C2A18"/>
    <w:rsid w:val="003C3CCE"/>
    <w:rsid w:val="003C5235"/>
    <w:rsid w:val="003C5339"/>
    <w:rsid w:val="003C65E5"/>
    <w:rsid w:val="003D0D42"/>
    <w:rsid w:val="003D13F7"/>
    <w:rsid w:val="003D1A51"/>
    <w:rsid w:val="003D7A61"/>
    <w:rsid w:val="003E636B"/>
    <w:rsid w:val="003E6849"/>
    <w:rsid w:val="003F05C8"/>
    <w:rsid w:val="003F07D4"/>
    <w:rsid w:val="00401B86"/>
    <w:rsid w:val="0040267D"/>
    <w:rsid w:val="0040514E"/>
    <w:rsid w:val="004051D7"/>
    <w:rsid w:val="00405CC4"/>
    <w:rsid w:val="004112C6"/>
    <w:rsid w:val="0041255A"/>
    <w:rsid w:val="00416697"/>
    <w:rsid w:val="00420D92"/>
    <w:rsid w:val="004225D6"/>
    <w:rsid w:val="00423AD9"/>
    <w:rsid w:val="00423CE8"/>
    <w:rsid w:val="004244BA"/>
    <w:rsid w:val="004257BF"/>
    <w:rsid w:val="00434B49"/>
    <w:rsid w:val="00435345"/>
    <w:rsid w:val="00436416"/>
    <w:rsid w:val="0044095D"/>
    <w:rsid w:val="0044128C"/>
    <w:rsid w:val="00441546"/>
    <w:rsid w:val="004443AA"/>
    <w:rsid w:val="00445136"/>
    <w:rsid w:val="00446B0F"/>
    <w:rsid w:val="00455199"/>
    <w:rsid w:val="00455A2E"/>
    <w:rsid w:val="00457C5B"/>
    <w:rsid w:val="00460277"/>
    <w:rsid w:val="00460A1C"/>
    <w:rsid w:val="00461A8A"/>
    <w:rsid w:val="004620CA"/>
    <w:rsid w:val="00463785"/>
    <w:rsid w:val="00466842"/>
    <w:rsid w:val="004674D1"/>
    <w:rsid w:val="00476406"/>
    <w:rsid w:val="00480EB0"/>
    <w:rsid w:val="0048355D"/>
    <w:rsid w:val="00483CC7"/>
    <w:rsid w:val="004847D9"/>
    <w:rsid w:val="00485B12"/>
    <w:rsid w:val="00485DCC"/>
    <w:rsid w:val="004879CE"/>
    <w:rsid w:val="004910F3"/>
    <w:rsid w:val="00492004"/>
    <w:rsid w:val="004952E4"/>
    <w:rsid w:val="00495C4D"/>
    <w:rsid w:val="00495DDF"/>
    <w:rsid w:val="004969E2"/>
    <w:rsid w:val="00496C57"/>
    <w:rsid w:val="004A0579"/>
    <w:rsid w:val="004A1365"/>
    <w:rsid w:val="004A1A2B"/>
    <w:rsid w:val="004A3103"/>
    <w:rsid w:val="004A4BC5"/>
    <w:rsid w:val="004A6B44"/>
    <w:rsid w:val="004A6F69"/>
    <w:rsid w:val="004B2DE7"/>
    <w:rsid w:val="004B5337"/>
    <w:rsid w:val="004B7524"/>
    <w:rsid w:val="004C0D18"/>
    <w:rsid w:val="004C0EE0"/>
    <w:rsid w:val="004C287F"/>
    <w:rsid w:val="004C2943"/>
    <w:rsid w:val="004C40AB"/>
    <w:rsid w:val="004C5568"/>
    <w:rsid w:val="004C6C5B"/>
    <w:rsid w:val="004C7330"/>
    <w:rsid w:val="004D3893"/>
    <w:rsid w:val="004D44EF"/>
    <w:rsid w:val="004D4C0C"/>
    <w:rsid w:val="004D52E8"/>
    <w:rsid w:val="004D71FE"/>
    <w:rsid w:val="004D759B"/>
    <w:rsid w:val="004E4AE4"/>
    <w:rsid w:val="004E7F4B"/>
    <w:rsid w:val="004F0048"/>
    <w:rsid w:val="004F0157"/>
    <w:rsid w:val="004F044E"/>
    <w:rsid w:val="004F2703"/>
    <w:rsid w:val="004F29B5"/>
    <w:rsid w:val="004F4558"/>
    <w:rsid w:val="004F4636"/>
    <w:rsid w:val="004F4778"/>
    <w:rsid w:val="004F4A8C"/>
    <w:rsid w:val="004F5DE1"/>
    <w:rsid w:val="004F74ED"/>
    <w:rsid w:val="004F7DA3"/>
    <w:rsid w:val="00500301"/>
    <w:rsid w:val="005032E1"/>
    <w:rsid w:val="00506456"/>
    <w:rsid w:val="00510440"/>
    <w:rsid w:val="00510DEC"/>
    <w:rsid w:val="0051131B"/>
    <w:rsid w:val="00515C1C"/>
    <w:rsid w:val="00516AEF"/>
    <w:rsid w:val="00516D8D"/>
    <w:rsid w:val="00517600"/>
    <w:rsid w:val="00520F6F"/>
    <w:rsid w:val="00521DFB"/>
    <w:rsid w:val="00522880"/>
    <w:rsid w:val="00524B87"/>
    <w:rsid w:val="0052503C"/>
    <w:rsid w:val="00525987"/>
    <w:rsid w:val="0052617C"/>
    <w:rsid w:val="00526735"/>
    <w:rsid w:val="00526F02"/>
    <w:rsid w:val="00530A60"/>
    <w:rsid w:val="00531566"/>
    <w:rsid w:val="005315E7"/>
    <w:rsid w:val="00532DC8"/>
    <w:rsid w:val="00533411"/>
    <w:rsid w:val="00536F21"/>
    <w:rsid w:val="005370CC"/>
    <w:rsid w:val="0053780C"/>
    <w:rsid w:val="005406BD"/>
    <w:rsid w:val="00541002"/>
    <w:rsid w:val="00541434"/>
    <w:rsid w:val="00541964"/>
    <w:rsid w:val="00545CAD"/>
    <w:rsid w:val="005463D9"/>
    <w:rsid w:val="00546BCF"/>
    <w:rsid w:val="00546DE1"/>
    <w:rsid w:val="00552814"/>
    <w:rsid w:val="00554430"/>
    <w:rsid w:val="0055640D"/>
    <w:rsid w:val="00556D7E"/>
    <w:rsid w:val="00560088"/>
    <w:rsid w:val="005629BB"/>
    <w:rsid w:val="005649A6"/>
    <w:rsid w:val="005671EA"/>
    <w:rsid w:val="0057098D"/>
    <w:rsid w:val="005709E9"/>
    <w:rsid w:val="00573B7F"/>
    <w:rsid w:val="005744A2"/>
    <w:rsid w:val="00575007"/>
    <w:rsid w:val="005750E3"/>
    <w:rsid w:val="00575939"/>
    <w:rsid w:val="00576693"/>
    <w:rsid w:val="00576CAB"/>
    <w:rsid w:val="0058036E"/>
    <w:rsid w:val="0058057C"/>
    <w:rsid w:val="00580E2B"/>
    <w:rsid w:val="005819D6"/>
    <w:rsid w:val="00581ABA"/>
    <w:rsid w:val="00583463"/>
    <w:rsid w:val="00584F6E"/>
    <w:rsid w:val="00585049"/>
    <w:rsid w:val="00586AB2"/>
    <w:rsid w:val="00587944"/>
    <w:rsid w:val="00587C02"/>
    <w:rsid w:val="005920FE"/>
    <w:rsid w:val="00592158"/>
    <w:rsid w:val="0059283C"/>
    <w:rsid w:val="00593D79"/>
    <w:rsid w:val="00593E97"/>
    <w:rsid w:val="00593FC3"/>
    <w:rsid w:val="0059529E"/>
    <w:rsid w:val="005962B3"/>
    <w:rsid w:val="00596A24"/>
    <w:rsid w:val="00597233"/>
    <w:rsid w:val="00597771"/>
    <w:rsid w:val="00597D6E"/>
    <w:rsid w:val="005A0BDA"/>
    <w:rsid w:val="005A116B"/>
    <w:rsid w:val="005A5C54"/>
    <w:rsid w:val="005A6FB6"/>
    <w:rsid w:val="005A7157"/>
    <w:rsid w:val="005B04D6"/>
    <w:rsid w:val="005B0618"/>
    <w:rsid w:val="005B134F"/>
    <w:rsid w:val="005B217B"/>
    <w:rsid w:val="005B4548"/>
    <w:rsid w:val="005B48C7"/>
    <w:rsid w:val="005B4E1D"/>
    <w:rsid w:val="005B67BF"/>
    <w:rsid w:val="005B6E4F"/>
    <w:rsid w:val="005C08CD"/>
    <w:rsid w:val="005C0E23"/>
    <w:rsid w:val="005C23E4"/>
    <w:rsid w:val="005C30E1"/>
    <w:rsid w:val="005C6C04"/>
    <w:rsid w:val="005C707A"/>
    <w:rsid w:val="005C7F52"/>
    <w:rsid w:val="005D0008"/>
    <w:rsid w:val="005D103E"/>
    <w:rsid w:val="005D137E"/>
    <w:rsid w:val="005D3A40"/>
    <w:rsid w:val="005D4BCE"/>
    <w:rsid w:val="005D58F3"/>
    <w:rsid w:val="005D5B8F"/>
    <w:rsid w:val="005D626E"/>
    <w:rsid w:val="005D7ECB"/>
    <w:rsid w:val="005E0BB3"/>
    <w:rsid w:val="005E2AB7"/>
    <w:rsid w:val="005E2C62"/>
    <w:rsid w:val="005E4B1B"/>
    <w:rsid w:val="005E5246"/>
    <w:rsid w:val="005E5779"/>
    <w:rsid w:val="005E7B13"/>
    <w:rsid w:val="005E7B59"/>
    <w:rsid w:val="005E7DC1"/>
    <w:rsid w:val="005F685F"/>
    <w:rsid w:val="005F7D20"/>
    <w:rsid w:val="006008E8"/>
    <w:rsid w:val="006009AA"/>
    <w:rsid w:val="0060281B"/>
    <w:rsid w:val="00603DB9"/>
    <w:rsid w:val="006052ED"/>
    <w:rsid w:val="00607CAA"/>
    <w:rsid w:val="0061286A"/>
    <w:rsid w:val="006135D3"/>
    <w:rsid w:val="0061409E"/>
    <w:rsid w:val="006141C0"/>
    <w:rsid w:val="00615EB4"/>
    <w:rsid w:val="0061711D"/>
    <w:rsid w:val="006232EF"/>
    <w:rsid w:val="00623BAA"/>
    <w:rsid w:val="00624BF8"/>
    <w:rsid w:val="00627CE7"/>
    <w:rsid w:val="00630433"/>
    <w:rsid w:val="0063090A"/>
    <w:rsid w:val="006310AA"/>
    <w:rsid w:val="00631444"/>
    <w:rsid w:val="00633969"/>
    <w:rsid w:val="00634DDE"/>
    <w:rsid w:val="00635ED8"/>
    <w:rsid w:val="00636DCC"/>
    <w:rsid w:val="00640B59"/>
    <w:rsid w:val="00644B31"/>
    <w:rsid w:val="00645893"/>
    <w:rsid w:val="0065069E"/>
    <w:rsid w:val="00654B1E"/>
    <w:rsid w:val="006550FB"/>
    <w:rsid w:val="00660421"/>
    <w:rsid w:val="00660462"/>
    <w:rsid w:val="00660681"/>
    <w:rsid w:val="006606AB"/>
    <w:rsid w:val="00660711"/>
    <w:rsid w:val="00661BF1"/>
    <w:rsid w:val="006672A4"/>
    <w:rsid w:val="006718C8"/>
    <w:rsid w:val="00672D63"/>
    <w:rsid w:val="00676402"/>
    <w:rsid w:val="006769AD"/>
    <w:rsid w:val="00676AA9"/>
    <w:rsid w:val="00680288"/>
    <w:rsid w:val="00681B74"/>
    <w:rsid w:val="006824C5"/>
    <w:rsid w:val="00684B57"/>
    <w:rsid w:val="00684BE2"/>
    <w:rsid w:val="00684F26"/>
    <w:rsid w:val="006871AA"/>
    <w:rsid w:val="00687365"/>
    <w:rsid w:val="006879B8"/>
    <w:rsid w:val="006905F8"/>
    <w:rsid w:val="00693386"/>
    <w:rsid w:val="00693C1D"/>
    <w:rsid w:val="0069568B"/>
    <w:rsid w:val="006966AF"/>
    <w:rsid w:val="00697F0D"/>
    <w:rsid w:val="006A09FE"/>
    <w:rsid w:val="006A0DB2"/>
    <w:rsid w:val="006A3085"/>
    <w:rsid w:val="006A4804"/>
    <w:rsid w:val="006A6146"/>
    <w:rsid w:val="006B7400"/>
    <w:rsid w:val="006B7FA1"/>
    <w:rsid w:val="006C2C12"/>
    <w:rsid w:val="006C59AD"/>
    <w:rsid w:val="006D0DFF"/>
    <w:rsid w:val="006D1F13"/>
    <w:rsid w:val="006D465D"/>
    <w:rsid w:val="006D6A3C"/>
    <w:rsid w:val="006E2072"/>
    <w:rsid w:val="006E29DD"/>
    <w:rsid w:val="006E33A2"/>
    <w:rsid w:val="006E41CA"/>
    <w:rsid w:val="006E7A3F"/>
    <w:rsid w:val="006F00EE"/>
    <w:rsid w:val="006F0CD2"/>
    <w:rsid w:val="006F0D12"/>
    <w:rsid w:val="006F3822"/>
    <w:rsid w:val="006F44C6"/>
    <w:rsid w:val="006F4629"/>
    <w:rsid w:val="006F4BD0"/>
    <w:rsid w:val="006F74F8"/>
    <w:rsid w:val="006F7C98"/>
    <w:rsid w:val="00701854"/>
    <w:rsid w:val="00701AA5"/>
    <w:rsid w:val="0070373C"/>
    <w:rsid w:val="00710A33"/>
    <w:rsid w:val="00712058"/>
    <w:rsid w:val="00713111"/>
    <w:rsid w:val="00714741"/>
    <w:rsid w:val="007157D4"/>
    <w:rsid w:val="00717AF4"/>
    <w:rsid w:val="00717B44"/>
    <w:rsid w:val="00717BD7"/>
    <w:rsid w:val="00720305"/>
    <w:rsid w:val="00722CC6"/>
    <w:rsid w:val="0072343E"/>
    <w:rsid w:val="007341CD"/>
    <w:rsid w:val="00737246"/>
    <w:rsid w:val="00737FB0"/>
    <w:rsid w:val="00742AEE"/>
    <w:rsid w:val="00745467"/>
    <w:rsid w:val="00745B80"/>
    <w:rsid w:val="00750868"/>
    <w:rsid w:val="00750B96"/>
    <w:rsid w:val="00750BF5"/>
    <w:rsid w:val="0075121F"/>
    <w:rsid w:val="00751B75"/>
    <w:rsid w:val="00751B7C"/>
    <w:rsid w:val="00752F27"/>
    <w:rsid w:val="0075395C"/>
    <w:rsid w:val="007540F8"/>
    <w:rsid w:val="0075609C"/>
    <w:rsid w:val="00760B7D"/>
    <w:rsid w:val="0076270F"/>
    <w:rsid w:val="00767414"/>
    <w:rsid w:val="00770E24"/>
    <w:rsid w:val="00771267"/>
    <w:rsid w:val="00772E78"/>
    <w:rsid w:val="00776344"/>
    <w:rsid w:val="007768AB"/>
    <w:rsid w:val="0078305F"/>
    <w:rsid w:val="0078330B"/>
    <w:rsid w:val="00783F93"/>
    <w:rsid w:val="00784B3B"/>
    <w:rsid w:val="007872F6"/>
    <w:rsid w:val="007917F8"/>
    <w:rsid w:val="007920DC"/>
    <w:rsid w:val="00792B4E"/>
    <w:rsid w:val="0079464D"/>
    <w:rsid w:val="007952A4"/>
    <w:rsid w:val="007973F8"/>
    <w:rsid w:val="0079783D"/>
    <w:rsid w:val="00797D88"/>
    <w:rsid w:val="007A05E9"/>
    <w:rsid w:val="007A2B92"/>
    <w:rsid w:val="007A4EE4"/>
    <w:rsid w:val="007A5059"/>
    <w:rsid w:val="007A7F2A"/>
    <w:rsid w:val="007B067B"/>
    <w:rsid w:val="007B0B46"/>
    <w:rsid w:val="007B13A2"/>
    <w:rsid w:val="007B19B4"/>
    <w:rsid w:val="007B2FA3"/>
    <w:rsid w:val="007B4A9C"/>
    <w:rsid w:val="007B5712"/>
    <w:rsid w:val="007B5A57"/>
    <w:rsid w:val="007B6750"/>
    <w:rsid w:val="007B6DF6"/>
    <w:rsid w:val="007B78C3"/>
    <w:rsid w:val="007C17FC"/>
    <w:rsid w:val="007C29C8"/>
    <w:rsid w:val="007C2FCB"/>
    <w:rsid w:val="007C4E40"/>
    <w:rsid w:val="007C5886"/>
    <w:rsid w:val="007C7B0B"/>
    <w:rsid w:val="007D0CB5"/>
    <w:rsid w:val="007D1426"/>
    <w:rsid w:val="007D1CEE"/>
    <w:rsid w:val="007D24D9"/>
    <w:rsid w:val="007D4FEE"/>
    <w:rsid w:val="007D5033"/>
    <w:rsid w:val="007D5272"/>
    <w:rsid w:val="007D68D3"/>
    <w:rsid w:val="007E074C"/>
    <w:rsid w:val="007E3CDD"/>
    <w:rsid w:val="007E4999"/>
    <w:rsid w:val="007E6D2B"/>
    <w:rsid w:val="007E7F49"/>
    <w:rsid w:val="007F0D89"/>
    <w:rsid w:val="007F1044"/>
    <w:rsid w:val="007F5414"/>
    <w:rsid w:val="007F6932"/>
    <w:rsid w:val="007F69B0"/>
    <w:rsid w:val="007F7792"/>
    <w:rsid w:val="007F7C06"/>
    <w:rsid w:val="00801C3F"/>
    <w:rsid w:val="00803CFD"/>
    <w:rsid w:val="00803D1E"/>
    <w:rsid w:val="00803F53"/>
    <w:rsid w:val="0080416C"/>
    <w:rsid w:val="00804827"/>
    <w:rsid w:val="008048FB"/>
    <w:rsid w:val="00806558"/>
    <w:rsid w:val="008069CA"/>
    <w:rsid w:val="00811AC7"/>
    <w:rsid w:val="00813308"/>
    <w:rsid w:val="008153CC"/>
    <w:rsid w:val="00815F61"/>
    <w:rsid w:val="0081706C"/>
    <w:rsid w:val="00817BC0"/>
    <w:rsid w:val="00823AFE"/>
    <w:rsid w:val="00825634"/>
    <w:rsid w:val="0082744B"/>
    <w:rsid w:val="00827F6E"/>
    <w:rsid w:val="00831553"/>
    <w:rsid w:val="00831ADE"/>
    <w:rsid w:val="008346EB"/>
    <w:rsid w:val="00835D86"/>
    <w:rsid w:val="00837988"/>
    <w:rsid w:val="00837DC2"/>
    <w:rsid w:val="008429D6"/>
    <w:rsid w:val="008440A9"/>
    <w:rsid w:val="008450AD"/>
    <w:rsid w:val="0084742E"/>
    <w:rsid w:val="00851569"/>
    <w:rsid w:val="00852401"/>
    <w:rsid w:val="00852589"/>
    <w:rsid w:val="008557B0"/>
    <w:rsid w:val="00855C2B"/>
    <w:rsid w:val="00860C0B"/>
    <w:rsid w:val="00861070"/>
    <w:rsid w:val="00861A3C"/>
    <w:rsid w:val="00862CFD"/>
    <w:rsid w:val="00862ED6"/>
    <w:rsid w:val="00867397"/>
    <w:rsid w:val="0086744F"/>
    <w:rsid w:val="00875051"/>
    <w:rsid w:val="00877415"/>
    <w:rsid w:val="0088025C"/>
    <w:rsid w:val="008802EF"/>
    <w:rsid w:val="00880B7C"/>
    <w:rsid w:val="00880ED8"/>
    <w:rsid w:val="00881AC9"/>
    <w:rsid w:val="00881DC8"/>
    <w:rsid w:val="00882097"/>
    <w:rsid w:val="00882E8B"/>
    <w:rsid w:val="008859C4"/>
    <w:rsid w:val="00886450"/>
    <w:rsid w:val="0088702E"/>
    <w:rsid w:val="008871C3"/>
    <w:rsid w:val="00887A03"/>
    <w:rsid w:val="00890F89"/>
    <w:rsid w:val="008912E0"/>
    <w:rsid w:val="00891F52"/>
    <w:rsid w:val="00892E45"/>
    <w:rsid w:val="00894606"/>
    <w:rsid w:val="008956EA"/>
    <w:rsid w:val="0089653C"/>
    <w:rsid w:val="008A1E6B"/>
    <w:rsid w:val="008A33D9"/>
    <w:rsid w:val="008A3542"/>
    <w:rsid w:val="008A38D1"/>
    <w:rsid w:val="008A6C32"/>
    <w:rsid w:val="008A73DA"/>
    <w:rsid w:val="008A7687"/>
    <w:rsid w:val="008A7839"/>
    <w:rsid w:val="008A7C3B"/>
    <w:rsid w:val="008B07DA"/>
    <w:rsid w:val="008B0F9F"/>
    <w:rsid w:val="008B21C9"/>
    <w:rsid w:val="008B450D"/>
    <w:rsid w:val="008B46EB"/>
    <w:rsid w:val="008B54FE"/>
    <w:rsid w:val="008B5E93"/>
    <w:rsid w:val="008B73BF"/>
    <w:rsid w:val="008B7571"/>
    <w:rsid w:val="008B7863"/>
    <w:rsid w:val="008B7D54"/>
    <w:rsid w:val="008C0222"/>
    <w:rsid w:val="008C03B9"/>
    <w:rsid w:val="008C16EA"/>
    <w:rsid w:val="008C2D91"/>
    <w:rsid w:val="008C595D"/>
    <w:rsid w:val="008D0E9F"/>
    <w:rsid w:val="008D1376"/>
    <w:rsid w:val="008D332C"/>
    <w:rsid w:val="008D5290"/>
    <w:rsid w:val="008D6C5B"/>
    <w:rsid w:val="008D7778"/>
    <w:rsid w:val="008E15C8"/>
    <w:rsid w:val="008E251E"/>
    <w:rsid w:val="008E2C46"/>
    <w:rsid w:val="008E3421"/>
    <w:rsid w:val="008E4134"/>
    <w:rsid w:val="008E72F1"/>
    <w:rsid w:val="008E78DF"/>
    <w:rsid w:val="008F2ED3"/>
    <w:rsid w:val="008F3DA6"/>
    <w:rsid w:val="008F48D1"/>
    <w:rsid w:val="008F60A8"/>
    <w:rsid w:val="008F7F42"/>
    <w:rsid w:val="009011F5"/>
    <w:rsid w:val="0090303E"/>
    <w:rsid w:val="00903AAF"/>
    <w:rsid w:val="00903B58"/>
    <w:rsid w:val="0090456D"/>
    <w:rsid w:val="00904E11"/>
    <w:rsid w:val="00911642"/>
    <w:rsid w:val="00920196"/>
    <w:rsid w:val="009207D2"/>
    <w:rsid w:val="009210C1"/>
    <w:rsid w:val="00922175"/>
    <w:rsid w:val="009256D4"/>
    <w:rsid w:val="00927953"/>
    <w:rsid w:val="00931418"/>
    <w:rsid w:val="00933195"/>
    <w:rsid w:val="009331DD"/>
    <w:rsid w:val="009343A3"/>
    <w:rsid w:val="00935D34"/>
    <w:rsid w:val="0093756B"/>
    <w:rsid w:val="009406AE"/>
    <w:rsid w:val="009428FC"/>
    <w:rsid w:val="00943948"/>
    <w:rsid w:val="0094492D"/>
    <w:rsid w:val="00946325"/>
    <w:rsid w:val="00947115"/>
    <w:rsid w:val="0095061C"/>
    <w:rsid w:val="00950B9E"/>
    <w:rsid w:val="00952300"/>
    <w:rsid w:val="00952D3D"/>
    <w:rsid w:val="00952E97"/>
    <w:rsid w:val="00953895"/>
    <w:rsid w:val="00954B69"/>
    <w:rsid w:val="009554F4"/>
    <w:rsid w:val="0095658D"/>
    <w:rsid w:val="00957140"/>
    <w:rsid w:val="00957AD1"/>
    <w:rsid w:val="00961D39"/>
    <w:rsid w:val="00963688"/>
    <w:rsid w:val="00964EF2"/>
    <w:rsid w:val="009657C5"/>
    <w:rsid w:val="00967FCB"/>
    <w:rsid w:val="00970277"/>
    <w:rsid w:val="00973BC0"/>
    <w:rsid w:val="00973E93"/>
    <w:rsid w:val="0097674D"/>
    <w:rsid w:val="00976AA3"/>
    <w:rsid w:val="00977233"/>
    <w:rsid w:val="00977710"/>
    <w:rsid w:val="009778E1"/>
    <w:rsid w:val="00977BC9"/>
    <w:rsid w:val="00983492"/>
    <w:rsid w:val="00983911"/>
    <w:rsid w:val="00983E72"/>
    <w:rsid w:val="00984481"/>
    <w:rsid w:val="0098651C"/>
    <w:rsid w:val="009875B3"/>
    <w:rsid w:val="00992E05"/>
    <w:rsid w:val="0099708B"/>
    <w:rsid w:val="009A0B75"/>
    <w:rsid w:val="009A1239"/>
    <w:rsid w:val="009A12D1"/>
    <w:rsid w:val="009A291F"/>
    <w:rsid w:val="009A2C3E"/>
    <w:rsid w:val="009A34DC"/>
    <w:rsid w:val="009A61A4"/>
    <w:rsid w:val="009A651B"/>
    <w:rsid w:val="009B0769"/>
    <w:rsid w:val="009B1FA0"/>
    <w:rsid w:val="009B668B"/>
    <w:rsid w:val="009C2B32"/>
    <w:rsid w:val="009C5C30"/>
    <w:rsid w:val="009D389C"/>
    <w:rsid w:val="009D43EA"/>
    <w:rsid w:val="009E02EF"/>
    <w:rsid w:val="009E278D"/>
    <w:rsid w:val="009E3798"/>
    <w:rsid w:val="009E404A"/>
    <w:rsid w:val="009E4376"/>
    <w:rsid w:val="009E51AE"/>
    <w:rsid w:val="009F05EE"/>
    <w:rsid w:val="009F0A28"/>
    <w:rsid w:val="009F1AFE"/>
    <w:rsid w:val="009F2681"/>
    <w:rsid w:val="009F5155"/>
    <w:rsid w:val="009F614D"/>
    <w:rsid w:val="009F66C1"/>
    <w:rsid w:val="009F748E"/>
    <w:rsid w:val="009F7DAB"/>
    <w:rsid w:val="00A0445A"/>
    <w:rsid w:val="00A04630"/>
    <w:rsid w:val="00A04D71"/>
    <w:rsid w:val="00A04EF7"/>
    <w:rsid w:val="00A05286"/>
    <w:rsid w:val="00A062B6"/>
    <w:rsid w:val="00A07659"/>
    <w:rsid w:val="00A10128"/>
    <w:rsid w:val="00A11AA0"/>
    <w:rsid w:val="00A12536"/>
    <w:rsid w:val="00A13E27"/>
    <w:rsid w:val="00A13E38"/>
    <w:rsid w:val="00A14406"/>
    <w:rsid w:val="00A14607"/>
    <w:rsid w:val="00A15AB6"/>
    <w:rsid w:val="00A169FA"/>
    <w:rsid w:val="00A17260"/>
    <w:rsid w:val="00A24FBB"/>
    <w:rsid w:val="00A263B5"/>
    <w:rsid w:val="00A32198"/>
    <w:rsid w:val="00A32873"/>
    <w:rsid w:val="00A339C4"/>
    <w:rsid w:val="00A3479E"/>
    <w:rsid w:val="00A36594"/>
    <w:rsid w:val="00A40801"/>
    <w:rsid w:val="00A44729"/>
    <w:rsid w:val="00A46765"/>
    <w:rsid w:val="00A5186C"/>
    <w:rsid w:val="00A527C9"/>
    <w:rsid w:val="00A5309B"/>
    <w:rsid w:val="00A5326E"/>
    <w:rsid w:val="00A53379"/>
    <w:rsid w:val="00A53690"/>
    <w:rsid w:val="00A54E04"/>
    <w:rsid w:val="00A55707"/>
    <w:rsid w:val="00A5580B"/>
    <w:rsid w:val="00A55AE4"/>
    <w:rsid w:val="00A62356"/>
    <w:rsid w:val="00A6335D"/>
    <w:rsid w:val="00A6368A"/>
    <w:rsid w:val="00A644C3"/>
    <w:rsid w:val="00A672D9"/>
    <w:rsid w:val="00A71B47"/>
    <w:rsid w:val="00A72E63"/>
    <w:rsid w:val="00A761DC"/>
    <w:rsid w:val="00A776C5"/>
    <w:rsid w:val="00A80B95"/>
    <w:rsid w:val="00A80E6A"/>
    <w:rsid w:val="00A83079"/>
    <w:rsid w:val="00A835B7"/>
    <w:rsid w:val="00A84BF7"/>
    <w:rsid w:val="00A86FD6"/>
    <w:rsid w:val="00A8757A"/>
    <w:rsid w:val="00A87F3E"/>
    <w:rsid w:val="00A90162"/>
    <w:rsid w:val="00A90D18"/>
    <w:rsid w:val="00A91397"/>
    <w:rsid w:val="00A915C8"/>
    <w:rsid w:val="00A91DFE"/>
    <w:rsid w:val="00A92E53"/>
    <w:rsid w:val="00A94040"/>
    <w:rsid w:val="00A943EA"/>
    <w:rsid w:val="00A946AE"/>
    <w:rsid w:val="00A95E02"/>
    <w:rsid w:val="00A95FE5"/>
    <w:rsid w:val="00AA0ADB"/>
    <w:rsid w:val="00AA2038"/>
    <w:rsid w:val="00AA2448"/>
    <w:rsid w:val="00AA4032"/>
    <w:rsid w:val="00AA74F1"/>
    <w:rsid w:val="00AA79FE"/>
    <w:rsid w:val="00AA7E15"/>
    <w:rsid w:val="00AB1733"/>
    <w:rsid w:val="00AB33D8"/>
    <w:rsid w:val="00AB4250"/>
    <w:rsid w:val="00AC1767"/>
    <w:rsid w:val="00AC3891"/>
    <w:rsid w:val="00AC5EC8"/>
    <w:rsid w:val="00AD1C0A"/>
    <w:rsid w:val="00AD25AB"/>
    <w:rsid w:val="00AD37CB"/>
    <w:rsid w:val="00AD3C5C"/>
    <w:rsid w:val="00AD5280"/>
    <w:rsid w:val="00AD6D23"/>
    <w:rsid w:val="00AD6EC2"/>
    <w:rsid w:val="00AD7282"/>
    <w:rsid w:val="00AD74A9"/>
    <w:rsid w:val="00AD7D0C"/>
    <w:rsid w:val="00AE0D59"/>
    <w:rsid w:val="00AE1E0D"/>
    <w:rsid w:val="00AE2C2A"/>
    <w:rsid w:val="00AE36ED"/>
    <w:rsid w:val="00AE3C3F"/>
    <w:rsid w:val="00AE3F23"/>
    <w:rsid w:val="00AE4262"/>
    <w:rsid w:val="00AE5261"/>
    <w:rsid w:val="00AF0257"/>
    <w:rsid w:val="00AF14BB"/>
    <w:rsid w:val="00AF18DD"/>
    <w:rsid w:val="00AF1A64"/>
    <w:rsid w:val="00AF2F08"/>
    <w:rsid w:val="00AF4440"/>
    <w:rsid w:val="00AF491A"/>
    <w:rsid w:val="00AF4D32"/>
    <w:rsid w:val="00AF562B"/>
    <w:rsid w:val="00AF613F"/>
    <w:rsid w:val="00AF7A77"/>
    <w:rsid w:val="00AF7CE9"/>
    <w:rsid w:val="00B014CE"/>
    <w:rsid w:val="00B02A44"/>
    <w:rsid w:val="00B0355F"/>
    <w:rsid w:val="00B03613"/>
    <w:rsid w:val="00B05EEB"/>
    <w:rsid w:val="00B10132"/>
    <w:rsid w:val="00B1117C"/>
    <w:rsid w:val="00B114ED"/>
    <w:rsid w:val="00B1550D"/>
    <w:rsid w:val="00B16DE3"/>
    <w:rsid w:val="00B17315"/>
    <w:rsid w:val="00B17506"/>
    <w:rsid w:val="00B17A55"/>
    <w:rsid w:val="00B17EF1"/>
    <w:rsid w:val="00B2175F"/>
    <w:rsid w:val="00B267B8"/>
    <w:rsid w:val="00B2741F"/>
    <w:rsid w:val="00B31536"/>
    <w:rsid w:val="00B33315"/>
    <w:rsid w:val="00B33A2E"/>
    <w:rsid w:val="00B352BA"/>
    <w:rsid w:val="00B40915"/>
    <w:rsid w:val="00B40C0D"/>
    <w:rsid w:val="00B464BD"/>
    <w:rsid w:val="00B46846"/>
    <w:rsid w:val="00B46A3B"/>
    <w:rsid w:val="00B5062C"/>
    <w:rsid w:val="00B50F2B"/>
    <w:rsid w:val="00B514A6"/>
    <w:rsid w:val="00B519DA"/>
    <w:rsid w:val="00B522E3"/>
    <w:rsid w:val="00B55B6D"/>
    <w:rsid w:val="00B56C4D"/>
    <w:rsid w:val="00B57528"/>
    <w:rsid w:val="00B61997"/>
    <w:rsid w:val="00B6498B"/>
    <w:rsid w:val="00B649A8"/>
    <w:rsid w:val="00B65F9B"/>
    <w:rsid w:val="00B6688D"/>
    <w:rsid w:val="00B718D9"/>
    <w:rsid w:val="00B72867"/>
    <w:rsid w:val="00B72D85"/>
    <w:rsid w:val="00B769D7"/>
    <w:rsid w:val="00B77AD3"/>
    <w:rsid w:val="00B8030A"/>
    <w:rsid w:val="00B8087D"/>
    <w:rsid w:val="00B8437F"/>
    <w:rsid w:val="00B87136"/>
    <w:rsid w:val="00B90024"/>
    <w:rsid w:val="00B90841"/>
    <w:rsid w:val="00B94BC3"/>
    <w:rsid w:val="00B957D4"/>
    <w:rsid w:val="00B96D16"/>
    <w:rsid w:val="00BA42DC"/>
    <w:rsid w:val="00BA563A"/>
    <w:rsid w:val="00BB032A"/>
    <w:rsid w:val="00BB0C18"/>
    <w:rsid w:val="00BB1B61"/>
    <w:rsid w:val="00BB2057"/>
    <w:rsid w:val="00BB2D34"/>
    <w:rsid w:val="00BB41B4"/>
    <w:rsid w:val="00BB4D17"/>
    <w:rsid w:val="00BB4F81"/>
    <w:rsid w:val="00BB5D35"/>
    <w:rsid w:val="00BB6D50"/>
    <w:rsid w:val="00BB7BD0"/>
    <w:rsid w:val="00BC0941"/>
    <w:rsid w:val="00BC15AA"/>
    <w:rsid w:val="00BC2AF7"/>
    <w:rsid w:val="00BC2FF9"/>
    <w:rsid w:val="00BC3E70"/>
    <w:rsid w:val="00BC3F9F"/>
    <w:rsid w:val="00BC44A8"/>
    <w:rsid w:val="00BC6934"/>
    <w:rsid w:val="00BD036D"/>
    <w:rsid w:val="00BD1A99"/>
    <w:rsid w:val="00BD262F"/>
    <w:rsid w:val="00BD446C"/>
    <w:rsid w:val="00BD56B4"/>
    <w:rsid w:val="00BE0BDB"/>
    <w:rsid w:val="00BE1647"/>
    <w:rsid w:val="00BE3153"/>
    <w:rsid w:val="00BE36F2"/>
    <w:rsid w:val="00BE384A"/>
    <w:rsid w:val="00BE4199"/>
    <w:rsid w:val="00BE6276"/>
    <w:rsid w:val="00BE702C"/>
    <w:rsid w:val="00BF03A7"/>
    <w:rsid w:val="00BF2F82"/>
    <w:rsid w:val="00BF397D"/>
    <w:rsid w:val="00BF3F01"/>
    <w:rsid w:val="00C03BFF"/>
    <w:rsid w:val="00C0592E"/>
    <w:rsid w:val="00C06C58"/>
    <w:rsid w:val="00C115AB"/>
    <w:rsid w:val="00C13C58"/>
    <w:rsid w:val="00C145F8"/>
    <w:rsid w:val="00C31114"/>
    <w:rsid w:val="00C31A4E"/>
    <w:rsid w:val="00C323C6"/>
    <w:rsid w:val="00C32677"/>
    <w:rsid w:val="00C33459"/>
    <w:rsid w:val="00C373A6"/>
    <w:rsid w:val="00C42431"/>
    <w:rsid w:val="00C42C63"/>
    <w:rsid w:val="00C43520"/>
    <w:rsid w:val="00C451BF"/>
    <w:rsid w:val="00C45697"/>
    <w:rsid w:val="00C45E7F"/>
    <w:rsid w:val="00C46E83"/>
    <w:rsid w:val="00C47738"/>
    <w:rsid w:val="00C50BFB"/>
    <w:rsid w:val="00C611A8"/>
    <w:rsid w:val="00C61DDC"/>
    <w:rsid w:val="00C62782"/>
    <w:rsid w:val="00C6281D"/>
    <w:rsid w:val="00C64D44"/>
    <w:rsid w:val="00C65536"/>
    <w:rsid w:val="00C70646"/>
    <w:rsid w:val="00C7117E"/>
    <w:rsid w:val="00C72E38"/>
    <w:rsid w:val="00C73646"/>
    <w:rsid w:val="00C75FD2"/>
    <w:rsid w:val="00C766C5"/>
    <w:rsid w:val="00C769DC"/>
    <w:rsid w:val="00C77990"/>
    <w:rsid w:val="00C810B0"/>
    <w:rsid w:val="00C81D42"/>
    <w:rsid w:val="00C83689"/>
    <w:rsid w:val="00C86A9C"/>
    <w:rsid w:val="00C87A3D"/>
    <w:rsid w:val="00C91018"/>
    <w:rsid w:val="00C934E0"/>
    <w:rsid w:val="00C93CB4"/>
    <w:rsid w:val="00C96326"/>
    <w:rsid w:val="00CA0E11"/>
    <w:rsid w:val="00CA571A"/>
    <w:rsid w:val="00CA6FF7"/>
    <w:rsid w:val="00CB2141"/>
    <w:rsid w:val="00CB323C"/>
    <w:rsid w:val="00CB6391"/>
    <w:rsid w:val="00CB7322"/>
    <w:rsid w:val="00CB7810"/>
    <w:rsid w:val="00CC0161"/>
    <w:rsid w:val="00CC0640"/>
    <w:rsid w:val="00CC169C"/>
    <w:rsid w:val="00CC2A86"/>
    <w:rsid w:val="00CC67F4"/>
    <w:rsid w:val="00CD004C"/>
    <w:rsid w:val="00CD2D7A"/>
    <w:rsid w:val="00CD4E29"/>
    <w:rsid w:val="00CD647E"/>
    <w:rsid w:val="00CD6B29"/>
    <w:rsid w:val="00CE1079"/>
    <w:rsid w:val="00CE2EA6"/>
    <w:rsid w:val="00CE4FA2"/>
    <w:rsid w:val="00CE53FB"/>
    <w:rsid w:val="00CE5576"/>
    <w:rsid w:val="00CE6393"/>
    <w:rsid w:val="00CE6EB4"/>
    <w:rsid w:val="00CE700C"/>
    <w:rsid w:val="00CE7A29"/>
    <w:rsid w:val="00CF0EFC"/>
    <w:rsid w:val="00CF19CB"/>
    <w:rsid w:val="00CF1B3D"/>
    <w:rsid w:val="00CF32F8"/>
    <w:rsid w:val="00CF4415"/>
    <w:rsid w:val="00CF51DE"/>
    <w:rsid w:val="00CF6A63"/>
    <w:rsid w:val="00D0077F"/>
    <w:rsid w:val="00D00E95"/>
    <w:rsid w:val="00D05588"/>
    <w:rsid w:val="00D05DF9"/>
    <w:rsid w:val="00D06E96"/>
    <w:rsid w:val="00D11F83"/>
    <w:rsid w:val="00D141B7"/>
    <w:rsid w:val="00D14408"/>
    <w:rsid w:val="00D14CFE"/>
    <w:rsid w:val="00D1589E"/>
    <w:rsid w:val="00D15D06"/>
    <w:rsid w:val="00D1625D"/>
    <w:rsid w:val="00D2319D"/>
    <w:rsid w:val="00D232EF"/>
    <w:rsid w:val="00D23972"/>
    <w:rsid w:val="00D24AE8"/>
    <w:rsid w:val="00D25EEA"/>
    <w:rsid w:val="00D26367"/>
    <w:rsid w:val="00D30778"/>
    <w:rsid w:val="00D31229"/>
    <w:rsid w:val="00D36CBC"/>
    <w:rsid w:val="00D41ED7"/>
    <w:rsid w:val="00D45486"/>
    <w:rsid w:val="00D4586F"/>
    <w:rsid w:val="00D5107C"/>
    <w:rsid w:val="00D56A95"/>
    <w:rsid w:val="00D60318"/>
    <w:rsid w:val="00D605F3"/>
    <w:rsid w:val="00D61B8C"/>
    <w:rsid w:val="00D624F0"/>
    <w:rsid w:val="00D6289B"/>
    <w:rsid w:val="00D62A2F"/>
    <w:rsid w:val="00D637CA"/>
    <w:rsid w:val="00D72D23"/>
    <w:rsid w:val="00D74404"/>
    <w:rsid w:val="00D80328"/>
    <w:rsid w:val="00D81CDF"/>
    <w:rsid w:val="00D90E5E"/>
    <w:rsid w:val="00D9329B"/>
    <w:rsid w:val="00DA1BB6"/>
    <w:rsid w:val="00DA4CC2"/>
    <w:rsid w:val="00DA5771"/>
    <w:rsid w:val="00DA71D8"/>
    <w:rsid w:val="00DB06B1"/>
    <w:rsid w:val="00DB2B08"/>
    <w:rsid w:val="00DB3575"/>
    <w:rsid w:val="00DB3FD0"/>
    <w:rsid w:val="00DB4153"/>
    <w:rsid w:val="00DB4735"/>
    <w:rsid w:val="00DB572C"/>
    <w:rsid w:val="00DB6341"/>
    <w:rsid w:val="00DB6376"/>
    <w:rsid w:val="00DB6D44"/>
    <w:rsid w:val="00DB6F0F"/>
    <w:rsid w:val="00DC0C62"/>
    <w:rsid w:val="00DC2CD1"/>
    <w:rsid w:val="00DD1226"/>
    <w:rsid w:val="00DD1888"/>
    <w:rsid w:val="00DD2822"/>
    <w:rsid w:val="00DD32F2"/>
    <w:rsid w:val="00DD57FD"/>
    <w:rsid w:val="00DD5C14"/>
    <w:rsid w:val="00DE00A0"/>
    <w:rsid w:val="00DE324F"/>
    <w:rsid w:val="00DE68CF"/>
    <w:rsid w:val="00DE7934"/>
    <w:rsid w:val="00DF0A04"/>
    <w:rsid w:val="00DF2720"/>
    <w:rsid w:val="00DF2A47"/>
    <w:rsid w:val="00DF4217"/>
    <w:rsid w:val="00DF443B"/>
    <w:rsid w:val="00DF47DC"/>
    <w:rsid w:val="00DF7365"/>
    <w:rsid w:val="00DF783C"/>
    <w:rsid w:val="00DF7A29"/>
    <w:rsid w:val="00E0098C"/>
    <w:rsid w:val="00E009A4"/>
    <w:rsid w:val="00E00D25"/>
    <w:rsid w:val="00E025D1"/>
    <w:rsid w:val="00E07934"/>
    <w:rsid w:val="00E13B51"/>
    <w:rsid w:val="00E13BF8"/>
    <w:rsid w:val="00E149AF"/>
    <w:rsid w:val="00E16102"/>
    <w:rsid w:val="00E20929"/>
    <w:rsid w:val="00E20A8F"/>
    <w:rsid w:val="00E20AA6"/>
    <w:rsid w:val="00E22932"/>
    <w:rsid w:val="00E23144"/>
    <w:rsid w:val="00E25212"/>
    <w:rsid w:val="00E25AD7"/>
    <w:rsid w:val="00E26CBF"/>
    <w:rsid w:val="00E27B40"/>
    <w:rsid w:val="00E27DEA"/>
    <w:rsid w:val="00E302ED"/>
    <w:rsid w:val="00E30B74"/>
    <w:rsid w:val="00E3311B"/>
    <w:rsid w:val="00E34252"/>
    <w:rsid w:val="00E34844"/>
    <w:rsid w:val="00E35487"/>
    <w:rsid w:val="00E364F5"/>
    <w:rsid w:val="00E367F9"/>
    <w:rsid w:val="00E36B83"/>
    <w:rsid w:val="00E37EBA"/>
    <w:rsid w:val="00E41BC9"/>
    <w:rsid w:val="00E42033"/>
    <w:rsid w:val="00E427E4"/>
    <w:rsid w:val="00E42A68"/>
    <w:rsid w:val="00E4312D"/>
    <w:rsid w:val="00E45B4A"/>
    <w:rsid w:val="00E4634C"/>
    <w:rsid w:val="00E51A04"/>
    <w:rsid w:val="00E54296"/>
    <w:rsid w:val="00E55A0C"/>
    <w:rsid w:val="00E6094C"/>
    <w:rsid w:val="00E630D5"/>
    <w:rsid w:val="00E65D5C"/>
    <w:rsid w:val="00E65EFE"/>
    <w:rsid w:val="00E66678"/>
    <w:rsid w:val="00E66D03"/>
    <w:rsid w:val="00E7515B"/>
    <w:rsid w:val="00E77030"/>
    <w:rsid w:val="00E77976"/>
    <w:rsid w:val="00E8001F"/>
    <w:rsid w:val="00E80965"/>
    <w:rsid w:val="00E81AF1"/>
    <w:rsid w:val="00E847F6"/>
    <w:rsid w:val="00E84A5B"/>
    <w:rsid w:val="00E858FA"/>
    <w:rsid w:val="00E91400"/>
    <w:rsid w:val="00E9200D"/>
    <w:rsid w:val="00E92754"/>
    <w:rsid w:val="00E92D14"/>
    <w:rsid w:val="00E93298"/>
    <w:rsid w:val="00E96C72"/>
    <w:rsid w:val="00E9741E"/>
    <w:rsid w:val="00E97A57"/>
    <w:rsid w:val="00EA0043"/>
    <w:rsid w:val="00EA3F36"/>
    <w:rsid w:val="00EA5478"/>
    <w:rsid w:val="00EA6803"/>
    <w:rsid w:val="00EA701C"/>
    <w:rsid w:val="00EA7343"/>
    <w:rsid w:val="00EA74E1"/>
    <w:rsid w:val="00EB0068"/>
    <w:rsid w:val="00EB40E3"/>
    <w:rsid w:val="00EB737E"/>
    <w:rsid w:val="00EB7A8A"/>
    <w:rsid w:val="00EC136F"/>
    <w:rsid w:val="00EC1F17"/>
    <w:rsid w:val="00EC4191"/>
    <w:rsid w:val="00EC49C0"/>
    <w:rsid w:val="00EC6DE1"/>
    <w:rsid w:val="00EC7F78"/>
    <w:rsid w:val="00ED07FA"/>
    <w:rsid w:val="00ED220D"/>
    <w:rsid w:val="00ED258F"/>
    <w:rsid w:val="00ED2820"/>
    <w:rsid w:val="00ED4E0C"/>
    <w:rsid w:val="00ED5852"/>
    <w:rsid w:val="00ED6047"/>
    <w:rsid w:val="00ED7B71"/>
    <w:rsid w:val="00EE0125"/>
    <w:rsid w:val="00EE0818"/>
    <w:rsid w:val="00EE20DF"/>
    <w:rsid w:val="00EE567B"/>
    <w:rsid w:val="00EE6656"/>
    <w:rsid w:val="00EE6968"/>
    <w:rsid w:val="00EF07AA"/>
    <w:rsid w:val="00EF0D9F"/>
    <w:rsid w:val="00EF2C73"/>
    <w:rsid w:val="00EF5BB9"/>
    <w:rsid w:val="00EF61A4"/>
    <w:rsid w:val="00F01F2D"/>
    <w:rsid w:val="00F046C4"/>
    <w:rsid w:val="00F05E43"/>
    <w:rsid w:val="00F1051E"/>
    <w:rsid w:val="00F113F4"/>
    <w:rsid w:val="00F122C1"/>
    <w:rsid w:val="00F17982"/>
    <w:rsid w:val="00F23098"/>
    <w:rsid w:val="00F236E0"/>
    <w:rsid w:val="00F23C46"/>
    <w:rsid w:val="00F23E5F"/>
    <w:rsid w:val="00F32836"/>
    <w:rsid w:val="00F33844"/>
    <w:rsid w:val="00F34F30"/>
    <w:rsid w:val="00F359E4"/>
    <w:rsid w:val="00F35A3E"/>
    <w:rsid w:val="00F36154"/>
    <w:rsid w:val="00F36B1C"/>
    <w:rsid w:val="00F416B0"/>
    <w:rsid w:val="00F43802"/>
    <w:rsid w:val="00F43BA3"/>
    <w:rsid w:val="00F44FE3"/>
    <w:rsid w:val="00F45D0C"/>
    <w:rsid w:val="00F50472"/>
    <w:rsid w:val="00F50C36"/>
    <w:rsid w:val="00F51313"/>
    <w:rsid w:val="00F530A7"/>
    <w:rsid w:val="00F53B52"/>
    <w:rsid w:val="00F5638F"/>
    <w:rsid w:val="00F5707C"/>
    <w:rsid w:val="00F60C26"/>
    <w:rsid w:val="00F63DB3"/>
    <w:rsid w:val="00F65A9E"/>
    <w:rsid w:val="00F6758A"/>
    <w:rsid w:val="00F67ACC"/>
    <w:rsid w:val="00F703F5"/>
    <w:rsid w:val="00F70818"/>
    <w:rsid w:val="00F70826"/>
    <w:rsid w:val="00F725B7"/>
    <w:rsid w:val="00F73EDD"/>
    <w:rsid w:val="00F75BA7"/>
    <w:rsid w:val="00F77A49"/>
    <w:rsid w:val="00F77C3F"/>
    <w:rsid w:val="00F80FE1"/>
    <w:rsid w:val="00F80FEF"/>
    <w:rsid w:val="00F82A49"/>
    <w:rsid w:val="00F85ADD"/>
    <w:rsid w:val="00F86AD9"/>
    <w:rsid w:val="00F87BB2"/>
    <w:rsid w:val="00F90C95"/>
    <w:rsid w:val="00F91286"/>
    <w:rsid w:val="00F914DA"/>
    <w:rsid w:val="00F9200B"/>
    <w:rsid w:val="00F948CE"/>
    <w:rsid w:val="00F94F1C"/>
    <w:rsid w:val="00FA1117"/>
    <w:rsid w:val="00FA1893"/>
    <w:rsid w:val="00FA1D91"/>
    <w:rsid w:val="00FA48FD"/>
    <w:rsid w:val="00FA4F57"/>
    <w:rsid w:val="00FA516E"/>
    <w:rsid w:val="00FB045F"/>
    <w:rsid w:val="00FB08E2"/>
    <w:rsid w:val="00FB0B17"/>
    <w:rsid w:val="00FB31C2"/>
    <w:rsid w:val="00FB4CAB"/>
    <w:rsid w:val="00FC02CE"/>
    <w:rsid w:val="00FC06CF"/>
    <w:rsid w:val="00FC0EBE"/>
    <w:rsid w:val="00FC1776"/>
    <w:rsid w:val="00FC3848"/>
    <w:rsid w:val="00FC42CA"/>
    <w:rsid w:val="00FC5524"/>
    <w:rsid w:val="00FC57B2"/>
    <w:rsid w:val="00FC68AF"/>
    <w:rsid w:val="00FC6D2B"/>
    <w:rsid w:val="00FC71F9"/>
    <w:rsid w:val="00FC79E5"/>
    <w:rsid w:val="00FD0BB5"/>
    <w:rsid w:val="00FD0FE2"/>
    <w:rsid w:val="00FD2389"/>
    <w:rsid w:val="00FD2888"/>
    <w:rsid w:val="00FD40C4"/>
    <w:rsid w:val="00FD4AD2"/>
    <w:rsid w:val="00FD5E71"/>
    <w:rsid w:val="00FE5F9B"/>
    <w:rsid w:val="00FE5FA2"/>
    <w:rsid w:val="00FF0A47"/>
    <w:rsid w:val="00FF1480"/>
    <w:rsid w:val="00FF49E5"/>
    <w:rsid w:val="00FF5096"/>
    <w:rsid w:val="00FF5E63"/>
    <w:rsid w:val="00FF6A72"/>
    <w:rsid w:val="00FF7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73C4"/>
  <w15:docId w15:val="{E01A092B-1FA5-4DE9-B786-33A96871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90C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90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90C95"/>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90C95"/>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F90C95"/>
    <w:pPr>
      <w:ind w:left="720"/>
      <w:contextualSpacing/>
    </w:pPr>
  </w:style>
  <w:style w:type="paragraph" w:styleId="Ballongtext">
    <w:name w:val="Balloon Text"/>
    <w:basedOn w:val="Normal"/>
    <w:link w:val="BallongtextChar"/>
    <w:uiPriority w:val="99"/>
    <w:semiHidden/>
    <w:unhideWhenUsed/>
    <w:rsid w:val="00AD7D0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7D0C"/>
    <w:rPr>
      <w:rFonts w:ascii="Tahoma" w:hAnsi="Tahoma" w:cs="Tahoma"/>
      <w:sz w:val="16"/>
      <w:szCs w:val="16"/>
    </w:rPr>
  </w:style>
  <w:style w:type="character" w:styleId="Hyperlnk">
    <w:name w:val="Hyperlink"/>
    <w:basedOn w:val="Standardstycketeckensnitt"/>
    <w:uiPriority w:val="99"/>
    <w:unhideWhenUsed/>
    <w:rsid w:val="009A651B"/>
    <w:rPr>
      <w:strike w:val="0"/>
      <w:dstrike w:val="0"/>
      <w:color w:val="1982D1"/>
      <w:u w:val="none"/>
      <w:effect w:val="none"/>
    </w:rPr>
  </w:style>
  <w:style w:type="character" w:styleId="Betoning">
    <w:name w:val="Emphasis"/>
    <w:basedOn w:val="Standardstycketeckensnitt"/>
    <w:uiPriority w:val="20"/>
    <w:qFormat/>
    <w:rsid w:val="009A651B"/>
    <w:rPr>
      <w:i/>
      <w:iCs/>
    </w:rPr>
  </w:style>
  <w:style w:type="paragraph" w:styleId="Fotnotstext">
    <w:name w:val="footnote text"/>
    <w:basedOn w:val="Normal"/>
    <w:link w:val="FotnotstextChar"/>
    <w:uiPriority w:val="99"/>
    <w:semiHidden/>
    <w:unhideWhenUsed/>
    <w:rsid w:val="00882E8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82E8B"/>
    <w:rPr>
      <w:sz w:val="20"/>
      <w:szCs w:val="20"/>
    </w:rPr>
  </w:style>
  <w:style w:type="character" w:styleId="Fotnotsreferens">
    <w:name w:val="footnote reference"/>
    <w:basedOn w:val="Standardstycketeckensnitt"/>
    <w:uiPriority w:val="99"/>
    <w:semiHidden/>
    <w:unhideWhenUsed/>
    <w:rsid w:val="00882E8B"/>
    <w:rPr>
      <w:vertAlign w:val="superscript"/>
    </w:rPr>
  </w:style>
  <w:style w:type="paragraph" w:styleId="Sidhuvud">
    <w:name w:val="header"/>
    <w:basedOn w:val="Normal"/>
    <w:link w:val="SidhuvudChar"/>
    <w:uiPriority w:val="99"/>
    <w:semiHidden/>
    <w:unhideWhenUsed/>
    <w:rsid w:val="000169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0169FF"/>
  </w:style>
  <w:style w:type="paragraph" w:styleId="Sidfot">
    <w:name w:val="footer"/>
    <w:basedOn w:val="Normal"/>
    <w:link w:val="SidfotChar"/>
    <w:uiPriority w:val="99"/>
    <w:semiHidden/>
    <w:unhideWhenUsed/>
    <w:rsid w:val="000169FF"/>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01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eboprocessen.bebostad.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pphandlingsmyndigheten.se/omraden/lcc/lcc-kalkyler/generell-kalky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VSWSDocEstablishBy xmlns="http://schemas.microsoft.com/sharepoint/v3" xsi:nil="true"/>
    <PVSWSDocStatus xmlns="http://schemas.microsoft.com/sharepoint/v3" xsi:nil="true"/>
    <PVSWSDocAssignNr xmlns="http://schemas.microsoft.com/sharepoint/v3">10231507</PVSWSDocAssignNr>
    <PVSWSDocAssignmentResponsible xmlns="http://schemas.microsoft.com/sharepoint/v3">Westerbjörk, Katarina</PVSWSDocAssignmentResponsible>
    <PVSWSDocChangeLabel xmlns="http://schemas.microsoft.com/sharepoint/v3" xsi:nil="true"/>
    <PVSWSDocItemVersion xmlns="http://schemas.microsoft.com/sharepoint/v3">0.11</PVSWSDocItemVersion>
    <PVSWSDocType xmlns="http://schemas.microsoft.com/sharepoint/v3" xsi:nil="true"/>
    <PVSWSDocLocation xmlns="http://schemas.microsoft.com/sharepoint/v3" xsi:nil="true"/>
    <PVSWSDocRevDate xmlns="http://schemas.microsoft.com/sharepoint/v3" xsi:nil="true"/>
    <PVSWSDocAssign2 xmlns="http://schemas.microsoft.com/sharepoint/v3" xsi:nil="true"/>
    <PVSWSDocAssign3 xmlns="http://schemas.microsoft.com/sharepoint/v3" xsi:nil="true"/>
    <PVSWSDocApproveBy xmlns="http://schemas.microsoft.com/sharepoint/v3" xsi:nil="true"/>
    <PVSWSDocCompany xmlns="http://schemas.microsoft.com/sharepoint/v3">WSP Sverige AB</PVSWSDocCompany>
    <PVSWSDocAssign1 xmlns="http://schemas.microsoft.com/sharepoint/v3" xsi:nil="true"/>
    <PVSWSDocDate xmlns="http://schemas.microsoft.com/sharepoint/v3">2016-10-17T07:12:40+00:00</PVSWSDocDate>
    <PVSWSDocName xmlns="http://schemas.microsoft.com/sharepoint/v3">Checklista kanaltätning</PVSWSDocName>
    <PVSWSDocAssignment xmlns="http://schemas.microsoft.com/sharepoint/v3">Tätning av ventilationskanaler – metod- och teknikutveckling</PVSWSDocAssignment>
    <PVSWSDocAssign4 xmlns="http://schemas.microsoft.com/sharepoint/v3" xsi:nil="true"/>
    <PVSWSDocRevBy xmlns="http://schemas.microsoft.com/sharepoint/v3" xsi:nil="true"/>
    <PVSWSDocPhas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Precio.VS.ApplicationLogic.Workplace.EventReceivers.DocumentEventReceiver_ItemAdded_Synchronous</Name>
    <Synchronization>Synchronous</Synchronization>
    <Type>10001</Type>
    <SequenceNumber>10000</SequenceNumber>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Precio.VS.ApplicationLogic.Workplace.EventReceivers.DocumentEventReceiver_ItemUpdated_Synchronous</Name>
    <Synchronization>Synchronous</Synchronization>
    <Type>10002</Type>
    <SequenceNumber>10000</SequenceNumber>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Precio.VS.ApplicationLogic.Workplace.EventReceivers.DocumentEventReceiver_ItemDeleted_Synchronous</Name>
    <Synchronization>Synchronous</Synchronization>
    <Type>10003</Type>
    <SequenceNumber>10000</SequenceNumber>
    <Assembly>Precio.VS.ApplicationLogic, Version=1.0.0.0, Culture=neutral, PublicKeyToken=ebe4555da8d0fa9c</Assembly>
    <Class>Precio.VS.ApplicationLogic.Workplace.EventReceivers.DocumentEventReceiver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F3AFF667EC9D4557811DA86F1C6D7EFB0200FE3F0894B65C764DA72C626F4BB88D5E" ma:contentTypeVersion="1" ma:contentTypeDescription="" ma:contentTypeScope="" ma:versionID="ad7b6d46504635e88e5ad43ca2258647">
  <xsd:schema xmlns:xsd="http://www.w3.org/2001/XMLSchema" xmlns:xs="http://www.w3.org/2001/XMLSchema" xmlns:p="http://schemas.microsoft.com/office/2006/metadata/properties" xmlns:ns1="http://schemas.microsoft.com/sharepoint/v3" targetNamespace="http://schemas.microsoft.com/office/2006/metadata/properties" ma:root="true" ma:fieldsID="2ab00aeca43de580b6d54ccc2cde3127" ns1:_="">
    <xsd:import namespace="http://schemas.microsoft.com/sharepoint/v3"/>
    <xsd:element name="properties">
      <xsd:complexType>
        <xsd:sequence>
          <xsd:element name="documentManagement">
            <xsd:complexType>
              <xsd:all>
                <xsd:element ref="ns1:PVSWSDocName" minOccurs="0"/>
                <xsd:element ref="ns1:PVSWSDocAssign1" minOccurs="0"/>
                <xsd:element ref="ns1:PVSWSDocAssign2" minOccurs="0"/>
                <xsd:element ref="ns1:PVSWSDocAssign3" minOccurs="0"/>
                <xsd:element ref="ns1:PVSWSDocAssign4" minOccurs="0"/>
                <xsd:element ref="ns1:PVSWSDocDate" minOccurs="0"/>
                <xsd:element ref="ns1:PVSWSDocEstablishBy" minOccurs="0"/>
                <xsd:element ref="ns1:PVSWSDocType" minOccurs="0"/>
                <xsd:element ref="ns1:PVSWSDocPhase" minOccurs="0"/>
                <xsd:element ref="ns1:PVSWSDocStatus" minOccurs="0"/>
                <xsd:element ref="ns1:PVSWSDocRevBy" minOccurs="0"/>
                <xsd:element ref="ns1:PVSWSDocApproveBy" minOccurs="0"/>
                <xsd:element ref="ns1:PVSWSDocLocation" minOccurs="0"/>
                <xsd:element ref="ns1:PVSWSDocRevDate" minOccurs="0"/>
                <xsd:element ref="ns1:PVSWSDocChangeLabel" minOccurs="0"/>
                <xsd:element ref="ns1:PVSWSDocAssignment" minOccurs="0"/>
                <xsd:element ref="ns1:PVSWSDocAssignNr" minOccurs="0"/>
                <xsd:element ref="ns1:PVSWSDocAssignmentResponsible" minOccurs="0"/>
                <xsd:element ref="ns1:PVSWSDocCompany" minOccurs="0"/>
                <xsd:element ref="ns1:PVSWSDocItem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VSWSDocName" ma:index="8" nillable="true" ma:displayName="Dokumentnamn" ma:description="" ma:hidden="true" ma:internalName="PVSWSDocName" ma:readOnly="false">
      <xsd:simpleType>
        <xsd:restriction base="dms:Text"/>
      </xsd:simpleType>
    </xsd:element>
    <xsd:element name="PVSWSDocAssign1" ma:index="9" nillable="true" ma:displayName="Titel" ma:description="" ma:internalName="PVSWSDocAssign1" ma:readOnly="false">
      <xsd:simpleType>
        <xsd:restriction base="dms:Text"/>
      </xsd:simpleType>
    </xsd:element>
    <xsd:element name="PVSWSDocAssign2" ma:index="10" nillable="true" ma:displayName="Titel rad 2" ma:description="" ma:internalName="PVSWSDocAssign2" ma:readOnly="false">
      <xsd:simpleType>
        <xsd:restriction base="dms:Text"/>
      </xsd:simpleType>
    </xsd:element>
    <xsd:element name="PVSWSDocAssign3" ma:index="11" nillable="true" ma:displayName="Titel rad 3" ma:description="" ma:internalName="PVSWSDocAssign3" ma:readOnly="false">
      <xsd:simpleType>
        <xsd:restriction base="dms:Text"/>
      </xsd:simpleType>
    </xsd:element>
    <xsd:element name="PVSWSDocAssign4" ma:index="12" nillable="true" ma:displayName="Titel rad 4" ma:description="" ma:internalName="PVSWSDocAssign4" ma:readOnly="false">
      <xsd:simpleType>
        <xsd:restriction base="dms:Text"/>
      </xsd:simpleType>
    </xsd:element>
    <xsd:element name="PVSWSDocDate" ma:index="13" nillable="true" ma:displayName="Datum" ma:default="[today]" ma:description="" ma:format="DateOnly" ma:internalName="PVSWSDocDate">
      <xsd:simpleType>
        <xsd:restriction base="dms:DateTime"/>
      </xsd:simpleType>
    </xsd:element>
    <xsd:element name="PVSWSDocEstablishBy" ma:index="14" nillable="true" ma:displayName="Författare" ma:description="" ma:internalName="PVSWSDocEstablishBy" ma:readOnly="false">
      <xsd:simpleType>
        <xsd:restriction base="dms:Text"/>
      </xsd:simpleType>
    </xsd:element>
    <xsd:element name="PVSWSDocType" ma:index="15" nillable="true" ma:displayName="Dokumenttyp" ma:default="" ma:description="" ma:format="Dropdown" ma:internalName="PVSWSDocType">
      <xsd:simpleType>
        <xsd:restriction base="dms:Choice">
          <xsd:enumeration value="Rapport"/>
          <xsd:enumeration value="Administrativa föreskrifter"/>
          <xsd:enumeration value="Avtal och kontrakt"/>
          <xsd:enumeration value="Beräkningar"/>
          <xsd:enumeration value="Bilder"/>
          <xsd:enumeration value="Korrespondens"/>
          <xsd:enumeration value="Beskrivningar"/>
          <xsd:enumeration value="Ekonomi"/>
          <xsd:enumeration value="Handlingsförteckning"/>
          <xsd:enumeration value="Listor"/>
          <xsd:enumeration value="Mallar och instruktioner"/>
          <xsd:enumeration value="Mängdförteckning"/>
          <xsd:enumeration value="Organisation"/>
          <xsd:enumeration value="PM"/>
          <xsd:enumeration value="Mötesdokument"/>
          <xsd:enumeration value="Ritningsförteckning"/>
          <xsd:enumeration value="Styrande dokument"/>
          <xsd:enumeration value="Skiss"/>
          <xsd:enumeration value="Teknisk beskrivning"/>
          <xsd:enumeration value="Tidplaner"/>
          <xsd:enumeration value="Upphandling"/>
          <xsd:enumeration value="Utlåtanden och granskning"/>
        </xsd:restriction>
      </xsd:simpleType>
    </xsd:element>
    <xsd:element name="PVSWSDocPhase" ma:index="16" nillable="true" ma:displayName="Skede" ma:default="" ma:description="" ma:format="Dropdown" ma:internalName="PVSWSDocPhase">
      <xsd:simpleType>
        <xsd:restriction base="dms:Choice">
          <xsd:enumeration value="Förstudiehandling"/>
          <xsd:enumeration value="Preliminär handling"/>
          <xsd:enumeration value="Programhandling"/>
          <xsd:enumeration value="Informationshandling"/>
          <xsd:enumeration value="Systemhandling"/>
          <xsd:enumeration value="Förfrågningsunderlag"/>
          <xsd:enumeration value="Bygghandling"/>
          <xsd:enumeration value="Relationshandling"/>
          <xsd:enumeration value="Förvaltningshandling"/>
        </xsd:restriction>
      </xsd:simpleType>
    </xsd:element>
    <xsd:element name="PVSWSDocStatus" ma:index="17" nillable="true" ma:displayName="Granskningsstatus" ma:default="" ma:description="" ma:format="Dropdown" ma:internalName="PVSWSDocStatus">
      <xsd:simpleType>
        <xsd:restriction base="dms:Choice">
          <xsd:enumeration value="Under arbete"/>
          <xsd:enumeration value="För information"/>
          <xsd:enumeration value="Preliminär"/>
          <xsd:enumeration value="Förhandskopia"/>
          <xsd:enumeration value="För granskning"/>
          <xsd:enumeration value="För godkännande"/>
          <xsd:enumeration value="Godkänd"/>
          <xsd:enumeration value="Ej giltigt"/>
          <xsd:enumeration value="Ersatt"/>
        </xsd:restriction>
      </xsd:simpleType>
    </xsd:element>
    <xsd:element name="PVSWSDocRevBy" ma:index="18" nillable="true" ma:displayName="Granskad av" ma:description="" ma:internalName="PVSWSDocRevBy" ma:readOnly="false">
      <xsd:simpleType>
        <xsd:restriction base="dms:Text"/>
      </xsd:simpleType>
    </xsd:element>
    <xsd:element name="PVSWSDocApproveBy" ma:index="19" nillable="true" ma:displayName="Godkänd av" ma:description="" ma:internalName="PVSWSDocApproveBy" ma:readOnly="false">
      <xsd:simpleType>
        <xsd:restriction base="dms:Text"/>
      </xsd:simpleType>
    </xsd:element>
    <xsd:element name="PVSWSDocLocation" ma:index="20" nillable="true" ma:displayName="Ansvarig part" ma:description="" ma:internalName="PVSWSDocLocation" ma:readOnly="false">
      <xsd:simpleType>
        <xsd:restriction base="dms:Text"/>
      </xsd:simpleType>
    </xsd:element>
    <xsd:element name="PVSWSDocRevDate" ma:index="21" nillable="true" ma:displayName="Ändringsdatum" ma:description="" ma:format="DateOnly" ma:internalName="PVSWSDocRevDate">
      <xsd:simpleType>
        <xsd:restriction base="dms:DateTime"/>
      </xsd:simpleType>
    </xsd:element>
    <xsd:element name="PVSWSDocChangeLabel" ma:index="22" nillable="true" ma:displayName="Ändringsbeteckning" ma:description="Ändringsbeteckning bör vara 2 tecken (siffror eller bokstäver)" ma:internalName="PVSWSDocChangeLabel">
      <xsd:simpleType>
        <xsd:restriction base="dms:Text">
          <xsd:maxLength value="20"/>
        </xsd:restriction>
      </xsd:simpleType>
    </xsd:element>
    <xsd:element name="PVSWSDocAssignment" ma:index="23" nillable="true" ma:displayName="Uppdragsnamn" ma:default="Tätning av ventilationskanaler – metod- och teknikutveckling" ma:description="" ma:internalName="PVSWSDocAssignment" ma:readOnly="false">
      <xsd:simpleType>
        <xsd:restriction base="dms:Text"/>
      </xsd:simpleType>
    </xsd:element>
    <xsd:element name="PVSWSDocAssignNr" ma:index="24" nillable="true" ma:displayName="Uppdragsnummer" ma:default="10231507" ma:description="" ma:internalName="PVSWSDocAssignNr" ma:readOnly="false">
      <xsd:simpleType>
        <xsd:restriction base="dms:Text"/>
      </xsd:simpleType>
    </xsd:element>
    <xsd:element name="PVSWSDocAssignmentResponsible" ma:index="25" nillable="true" ma:displayName="Uppdragsansvarig" ma:internalName="PVSWSDocAssignmentResponsible">
      <xsd:simpleType>
        <xsd:restriction base="dms:Text"/>
      </xsd:simpleType>
    </xsd:element>
    <xsd:element name="PVSWSDocCompany" ma:index="26" nillable="true" ma:displayName="Företag" ma:default="WSP Sverige AB" ma:internalName="PVSWSDocCompany">
      <xsd:simpleType>
        <xsd:restriction base="dms:Text"/>
      </xsd:simpleType>
    </xsd:element>
    <xsd:element name="PVSWSDocItemVersion" ma:index="27" nillable="true" ma:displayName="Version" ma:internalName="PVSWSDocItem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4B9A-D32B-4445-A107-4C2672FD7CD3}">
  <ds:schemaRefs>
    <ds:schemaRef ds:uri="http://schemas.openxmlformats.org/package/2006/metadata/core-properties"/>
    <ds:schemaRef ds:uri="http://schemas.microsoft.com/sharepoint/v3"/>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E730CA-8AC8-4C7C-A377-3821784AC5C6}">
  <ds:schemaRefs>
    <ds:schemaRef ds:uri="http://schemas.microsoft.com/sharepoint/v3/contenttype/forms"/>
  </ds:schemaRefs>
</ds:datastoreItem>
</file>

<file path=customXml/itemProps3.xml><?xml version="1.0" encoding="utf-8"?>
<ds:datastoreItem xmlns:ds="http://schemas.openxmlformats.org/officeDocument/2006/customXml" ds:itemID="{77304450-C36C-4585-A470-C3C5C5DDE663}">
  <ds:schemaRefs>
    <ds:schemaRef ds:uri="http://schemas.microsoft.com/sharepoint/events"/>
  </ds:schemaRefs>
</ds:datastoreItem>
</file>

<file path=customXml/itemProps4.xml><?xml version="1.0" encoding="utf-8"?>
<ds:datastoreItem xmlns:ds="http://schemas.openxmlformats.org/officeDocument/2006/customXml" ds:itemID="{59E75D84-A290-46D9-B3DB-8516716E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9599D-6458-4606-B0EA-A7BA83CD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8440</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WSP Group Plc</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Åse Haglund</dc:creator>
  <cp:lastModifiedBy>Åse Haglund</cp:lastModifiedBy>
  <cp:revision>2</cp:revision>
  <dcterms:created xsi:type="dcterms:W3CDTF">2017-07-10T21:30:00Z</dcterms:created>
  <dcterms:modified xsi:type="dcterms:W3CDTF">2017-07-10T21:30:00Z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0x010100F3AFF667EC9D4557811DA86F1C6D7EFB0200FE3F0894B65C764DA72C626F4BB88D5E</vt:lpwstr>
  </property>
</Properties>
</file>